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855" w:rsidRPr="00456855" w:rsidRDefault="00456855" w:rsidP="00456855">
      <w:pPr>
        <w:rPr>
          <w:rFonts w:ascii="Times New Roman" w:eastAsia="Times New Roman" w:hAnsi="Times New Roman" w:cs="Times New Roman"/>
          <w:sz w:val="20"/>
          <w:szCs w:val="28"/>
        </w:rPr>
      </w:pPr>
      <w:bookmarkStart w:id="0" w:name="_TOC_250012"/>
    </w:p>
    <w:p w:rsidR="00456855" w:rsidRPr="0070352A" w:rsidRDefault="00456855" w:rsidP="00456855">
      <w:pPr>
        <w:tabs>
          <w:tab w:val="left" w:pos="6990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5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3.3.4  к ООП НОО,</w:t>
      </w:r>
    </w:p>
    <w:p w:rsidR="00456855" w:rsidRPr="0070352A" w:rsidRDefault="00456855" w:rsidP="0045685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утвержденной приказом директора </w:t>
      </w: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от 29.08.2025</w:t>
      </w:r>
      <w:r w:rsidR="0070352A" w:rsidRPr="00703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201</w:t>
      </w:r>
      <w:r w:rsidRPr="0070352A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bookmarkStart w:id="1" w:name="_GoBack"/>
      <w:bookmarkEnd w:id="1"/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tabs>
          <w:tab w:val="left" w:pos="76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855" w:rsidRPr="00456855" w:rsidRDefault="00456855" w:rsidP="004568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855" w:rsidRPr="00456855" w:rsidRDefault="00456855" w:rsidP="004568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855" w:rsidRPr="00456855" w:rsidRDefault="00456855" w:rsidP="004568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45685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Рабочая программа </w:t>
      </w: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45685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учебного курса </w:t>
      </w: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45685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внеурочной деятельности</w:t>
      </w: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45685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«Разговоры о важном»</w:t>
      </w:r>
    </w:p>
    <w:p w:rsidR="00456855" w:rsidRPr="00456855" w:rsidRDefault="00456855" w:rsidP="00456855">
      <w:pPr>
        <w:tabs>
          <w:tab w:val="left" w:pos="351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85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(1-4 класс) </w:t>
      </w:r>
    </w:p>
    <w:p w:rsidR="00456855" w:rsidRPr="00456855" w:rsidRDefault="00456855" w:rsidP="00456855">
      <w:pPr>
        <w:ind w:left="2357" w:right="1272" w:hanging="1035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456855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Срок освоения: 1 год</w:t>
      </w: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8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</w:t>
      </w:r>
    </w:p>
    <w:p w:rsidR="00456855" w:rsidRPr="00456855" w:rsidRDefault="00456855" w:rsidP="0045685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:rsidR="00456855" w:rsidRDefault="00456855">
      <w:pPr>
        <w:pStyle w:val="1"/>
        <w:ind w:left="425"/>
        <w:jc w:val="both"/>
        <w:rPr>
          <w:rFonts w:ascii="Times New Roman" w:hAnsi="Times New Roman" w:cs="Times New Roman"/>
          <w:color w:val="231F20"/>
          <w:spacing w:val="2"/>
        </w:rPr>
      </w:pPr>
    </w:p>
    <w:p w:rsidR="00456855" w:rsidRPr="00456855" w:rsidRDefault="00456855">
      <w:pPr>
        <w:pStyle w:val="1"/>
        <w:ind w:left="425"/>
        <w:jc w:val="both"/>
        <w:rPr>
          <w:rFonts w:ascii="Times New Roman" w:hAnsi="Times New Roman" w:cs="Times New Roman"/>
          <w:color w:val="231F20"/>
          <w:spacing w:val="2"/>
        </w:rPr>
      </w:pPr>
    </w:p>
    <w:p w:rsidR="009E15BA" w:rsidRPr="00456855" w:rsidRDefault="0051539D">
      <w:pPr>
        <w:pStyle w:val="1"/>
        <w:ind w:left="425"/>
        <w:jc w:val="both"/>
        <w:rPr>
          <w:rFonts w:ascii="Times New Roman" w:hAnsi="Times New Roman" w:cs="Times New Roman"/>
        </w:rPr>
      </w:pPr>
      <w:r w:rsidRPr="00456855">
        <w:rPr>
          <w:rFonts w:ascii="Times New Roman" w:hAnsi="Times New Roman" w:cs="Times New Roman"/>
          <w:color w:val="231F20"/>
          <w:spacing w:val="2"/>
        </w:rPr>
        <w:lastRenderedPageBreak/>
        <w:t>ПОЯСНИТЕЛЬНАЯ</w:t>
      </w:r>
      <w:r w:rsidRPr="00456855">
        <w:rPr>
          <w:rFonts w:ascii="Times New Roman" w:hAnsi="Times New Roman" w:cs="Times New Roman"/>
          <w:color w:val="231F20"/>
          <w:spacing w:val="7"/>
        </w:rPr>
        <w:t xml:space="preserve"> </w:t>
      </w:r>
      <w:bookmarkEnd w:id="0"/>
      <w:r w:rsidRPr="00456855">
        <w:rPr>
          <w:rFonts w:ascii="Times New Roman" w:hAnsi="Times New Roman" w:cs="Times New Roman"/>
          <w:color w:val="231F20"/>
          <w:spacing w:val="-2"/>
        </w:rPr>
        <w:t>ЗАПИСКА</w:t>
      </w:r>
    </w:p>
    <w:p w:rsidR="009E15BA" w:rsidRPr="00456855" w:rsidRDefault="009E15BA">
      <w:pPr>
        <w:pStyle w:val="a3"/>
        <w:spacing w:before="10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E15BA" w:rsidRPr="00456855" w:rsidRDefault="0051539D">
      <w:pPr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Актуальность</w:t>
      </w:r>
      <w:r w:rsidRPr="00456855">
        <w:rPr>
          <w:rFonts w:ascii="Times New Roman" w:hAnsi="Times New Roman" w:cs="Times New Roman"/>
          <w:b/>
          <w:color w:val="231F20"/>
          <w:spacing w:val="-1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и</w:t>
      </w:r>
      <w:r w:rsidRPr="00456855">
        <w:rPr>
          <w:rFonts w:ascii="Times New Roman" w:hAnsi="Times New Roman" w:cs="Times New Roman"/>
          <w:b/>
          <w:color w:val="231F20"/>
          <w:spacing w:val="-1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назначение</w:t>
      </w:r>
      <w:r w:rsidRPr="00456855">
        <w:rPr>
          <w:rFonts w:ascii="Times New Roman" w:hAnsi="Times New Roman" w:cs="Times New Roman"/>
          <w:b/>
          <w:color w:val="231F20"/>
          <w:spacing w:val="-1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программы</w:t>
      </w:r>
    </w:p>
    <w:p w:rsidR="009E15BA" w:rsidRPr="00456855" w:rsidRDefault="0051539D">
      <w:pPr>
        <w:pStyle w:val="a3"/>
        <w:spacing w:before="148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курса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«Разговоры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важном»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(далее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—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программа) разработана в соответствии с требованиями федеральных государ- ственных образовательных стандартов начального общего, основного общего и среднего общего образования, ориентирована на обеспечение индивидуальных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потребностей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обучающихся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направлена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достижение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планируемых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резуль-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татов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федеральных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основных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образовательных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начального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общего,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основного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общего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среднего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общего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образования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учётом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выбора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участника-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образовательных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курсов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деятельности.</w:t>
      </w:r>
    </w:p>
    <w:p w:rsidR="009E15BA" w:rsidRPr="00456855" w:rsidRDefault="0051539D">
      <w:pPr>
        <w:pStyle w:val="a3"/>
        <w:spacing w:before="10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Задачей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педагога,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работающего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программе,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является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обучаю-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щегося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ценностного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отношения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Родине,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природе,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человеку,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культуре,</w:t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знаниям, здоровью, сохранение и укрепление традиционных российских духовно-нрав-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ственных ценностей.</w:t>
      </w:r>
    </w:p>
    <w:p w:rsidR="009E15BA" w:rsidRPr="00456855" w:rsidRDefault="0051539D">
      <w:pPr>
        <w:pStyle w:val="a3"/>
        <w:spacing w:before="58"/>
        <w:ind w:left="425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Педагог</w:t>
      </w:r>
      <w:r w:rsidRPr="00456855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помогает</w:t>
      </w:r>
      <w:r w:rsidRPr="00456855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обучающемуся: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before="39" w:line="360" w:lineRule="exact"/>
        <w:ind w:left="689" w:hanging="264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56855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его</w:t>
      </w:r>
      <w:r w:rsidRPr="00456855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456855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идентичности;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56855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интереса</w:t>
      </w:r>
      <w:r w:rsidRPr="00456855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познанию;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90"/>
        </w:tabs>
        <w:spacing w:before="44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в формировании осознанного отношения к своим правам и свободам и ува-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жительного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отношения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правам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свободам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90"/>
        </w:tabs>
        <w:spacing w:before="55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выстраивании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собственного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поведения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позиции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нравственных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право-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вых норм;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before="3" w:line="360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создани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мотивации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участия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социально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значимой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деятельности;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развитии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школьников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общекультурной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компетентности;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развитии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умения</w:t>
      </w:r>
      <w:r w:rsidRPr="00456855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принимать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осознанные</w:t>
      </w:r>
      <w:r w:rsidRPr="00456855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решения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делать</w:t>
      </w:r>
      <w:r w:rsidRPr="00456855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выбор;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осознании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своего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места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обществе;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познании</w:t>
      </w:r>
      <w:r w:rsidRPr="00456855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себя,</w:t>
      </w:r>
      <w:r w:rsidRPr="00456855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своих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мотивов,</w:t>
      </w:r>
      <w:r w:rsidRPr="00456855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устремлений,</w:t>
      </w:r>
      <w:r w:rsidRPr="00456855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склонностей;</w:t>
      </w:r>
    </w:p>
    <w:p w:rsidR="009E15BA" w:rsidRPr="00456855" w:rsidRDefault="0051539D">
      <w:pPr>
        <w:pStyle w:val="a5"/>
        <w:numPr>
          <w:ilvl w:val="0"/>
          <w:numId w:val="2"/>
        </w:numPr>
        <w:tabs>
          <w:tab w:val="left" w:pos="689"/>
        </w:tabs>
        <w:spacing w:line="360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56855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готовности</w:t>
      </w:r>
      <w:r w:rsidRPr="00456855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личностному</w:t>
      </w:r>
      <w:r w:rsidRPr="00456855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самоопределению.</w:t>
      </w:r>
    </w:p>
    <w:p w:rsidR="009E15BA" w:rsidRPr="00456855" w:rsidRDefault="0051539D">
      <w:pPr>
        <w:pStyle w:val="a3"/>
        <w:spacing w:before="91" w:line="192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Нормативно-правовую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основу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рабочей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программы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курса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внеурочной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дея-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тельности «Разговоры о важном» составляют следующие документы: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682"/>
          <w:tab w:val="left" w:pos="725"/>
        </w:tabs>
        <w:spacing w:before="112" w:line="192" w:lineRule="auto"/>
        <w:ind w:right="129" w:hanging="245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Федеральный</w:t>
      </w:r>
      <w:r w:rsidRPr="00456855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закон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29.12.2012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273-ФЗ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«Об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образовании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Российской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Федерации».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682"/>
          <w:tab w:val="left" w:pos="707"/>
        </w:tabs>
        <w:spacing w:before="112" w:line="192" w:lineRule="auto"/>
        <w:ind w:right="129" w:hanging="251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Указ</w:t>
      </w:r>
      <w:r w:rsidRPr="00456855">
        <w:rPr>
          <w:rFonts w:ascii="Times New Roman" w:hAnsi="Times New Roman" w:cs="Times New Roman"/>
          <w:color w:val="231F20"/>
          <w:spacing w:val="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Президента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Российской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Федерации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02.07.2021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400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Стратегии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национальной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безопасности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Федерации».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1259"/>
          <w:tab w:val="left" w:pos="2082"/>
          <w:tab w:val="left" w:pos="3769"/>
          <w:tab w:val="left" w:pos="5477"/>
          <w:tab w:val="left" w:pos="7111"/>
          <w:tab w:val="left" w:pos="7641"/>
          <w:tab w:val="left" w:pos="9096"/>
          <w:tab w:val="left" w:pos="9602"/>
        </w:tabs>
        <w:spacing w:before="59" w:line="332" w:lineRule="exact"/>
        <w:ind w:left="1259" w:hanging="644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sz w:val="28"/>
          <w:szCs w:val="28"/>
        </w:rPr>
        <w:t>Указ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Президента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Российской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Федерации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09.11.2022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10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56855">
        <w:rPr>
          <w:rFonts w:ascii="Times New Roman" w:hAnsi="Times New Roman" w:cs="Times New Roman"/>
          <w:color w:val="231F20"/>
          <w:spacing w:val="-5"/>
          <w:sz w:val="28"/>
          <w:szCs w:val="28"/>
        </w:rPr>
        <w:t>809</w:t>
      </w:r>
    </w:p>
    <w:p w:rsidR="009E15BA" w:rsidRPr="00456855" w:rsidRDefault="0051539D">
      <w:pPr>
        <w:pStyle w:val="a3"/>
        <w:spacing w:before="16" w:line="192" w:lineRule="auto"/>
        <w:ind w:left="682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«Об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утверждении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государственной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политики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сохранению</w:t>
      </w:r>
      <w:r w:rsidRPr="00456855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укреплению традиционных российских духовно-нравственных ценностей».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682"/>
          <w:tab w:val="left" w:pos="721"/>
        </w:tabs>
        <w:spacing w:before="112" w:line="192" w:lineRule="auto"/>
        <w:ind w:right="127" w:hanging="246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Распоряжение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Правительства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Российской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Федерации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29.04.2015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996-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 «Об утверждении Стратегии развития воспитания на период до 2025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года».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682"/>
          <w:tab w:val="left" w:pos="722"/>
        </w:tabs>
        <w:spacing w:before="111" w:line="192" w:lineRule="auto"/>
        <w:ind w:right="127" w:hanging="246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Минпросвещения России от 31.05.2021 № 286 «Об утверждении фе- дерального государственного образовательного стандарта начального об- щего образования».</w:t>
      </w:r>
    </w:p>
    <w:p w:rsidR="009E15BA" w:rsidRPr="00456855" w:rsidRDefault="009E15BA">
      <w:pPr>
        <w:pStyle w:val="a5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7"/>
          <w:pgSz w:w="11910" w:h="16840"/>
          <w:pgMar w:top="88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67" w:line="192" w:lineRule="auto"/>
        <w:ind w:left="752" w:right="196" w:hanging="327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Приказ Минпросвещения России от 31.05.2021 №287 «Об утверждении фе-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дерального государственного образовательного стандарта основного об-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щего образования».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737"/>
          <w:tab w:val="left" w:pos="739"/>
        </w:tabs>
        <w:spacing w:before="118" w:line="192" w:lineRule="auto"/>
        <w:ind w:left="739" w:right="197" w:hanging="315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Приказ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Минобрнауки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17.05.2012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413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«Об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утверждении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феде-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рального государственного образовательного стандарта среднего общего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746"/>
          <w:tab w:val="left" w:pos="748"/>
        </w:tabs>
        <w:spacing w:before="117" w:line="192" w:lineRule="auto"/>
        <w:ind w:left="748" w:right="197" w:hanging="32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Минпросвещения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18.05.2023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372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фе- деральной образовательной программы начального общего образования».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117" w:line="192" w:lineRule="auto"/>
        <w:ind w:left="752" w:right="196" w:hanging="327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Минпросвещения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18.05.2023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370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фе-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деральной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программы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основного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общего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850"/>
          <w:tab w:val="left" w:pos="852"/>
        </w:tabs>
        <w:spacing w:before="116" w:line="192" w:lineRule="auto"/>
        <w:ind w:left="852" w:right="196" w:hanging="427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Минпросвещения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18.05.2023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№371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456855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фе-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деральной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образовательной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программы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среднего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общего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образования».</w:t>
      </w:r>
    </w:p>
    <w:p w:rsidR="009E15BA" w:rsidRPr="00456855" w:rsidRDefault="0051539D">
      <w:pPr>
        <w:pStyle w:val="a5"/>
        <w:numPr>
          <w:ilvl w:val="0"/>
          <w:numId w:val="1"/>
        </w:numPr>
        <w:tabs>
          <w:tab w:val="left" w:pos="763"/>
          <w:tab w:val="left" w:pos="766"/>
        </w:tabs>
        <w:spacing w:before="116" w:line="192" w:lineRule="auto"/>
        <w:ind w:left="766" w:right="199" w:hanging="342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Письмо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Минпросвещения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18.02.2025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06-221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направлении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информации»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(вместе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Методическими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рекомендациями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реализации цикла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внеурочных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занятий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«Разговоры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важном»).</w:t>
      </w:r>
    </w:p>
    <w:p w:rsidR="009E15BA" w:rsidRPr="00456855" w:rsidRDefault="0051539D">
      <w:pPr>
        <w:pStyle w:val="a3"/>
        <w:spacing w:before="118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Программа может быть реализована в работе с обучающимися 1–2, 3–4классов,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течение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одного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учебного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года,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если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занятия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проводятся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1 </w:t>
      </w:r>
      <w:r w:rsidR="00456855">
        <w:rPr>
          <w:rFonts w:ascii="Times New Roman" w:hAnsi="Times New Roman" w:cs="Times New Roman"/>
          <w:color w:val="231F20"/>
          <w:sz w:val="28"/>
          <w:szCs w:val="28"/>
        </w:rPr>
        <w:t>раз в неделю, 33/34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учебных часов.</w:t>
      </w:r>
    </w:p>
    <w:p w:rsidR="009E15BA" w:rsidRPr="00456855" w:rsidRDefault="0051539D">
      <w:pPr>
        <w:pStyle w:val="a3"/>
        <w:spacing w:before="11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ми- ровоззренческую позицию по обсуждаемым темам (например, познавательные беседы,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деловые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игры,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викторины,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интервью,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блиц-опросы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т.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д.).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Следует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отме- тить, что внеурочные занятия входят в общую систему воспитательной работы образовательной организации, поэтому тематика и содержание должны обеспе- чить реализацию их назначения и целей. Это позволяет на практике соединить учебную и воспитательную деятельность педагога, ориентировать её не только- на интеллектуальное, но и на нравственное, социальное развитие ребёнка.</w:t>
      </w:r>
    </w:p>
    <w:p w:rsidR="009E15BA" w:rsidRPr="00456855" w:rsidRDefault="0051539D">
      <w:pPr>
        <w:pStyle w:val="a3"/>
        <w:spacing w:before="126" w:line="192" w:lineRule="auto"/>
        <w:ind w:right="199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Многие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темы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внеурочных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занятий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выходят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рамки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содержания,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изучаемого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 уроках, но это не означает, что учитель будет обязательно добиваться точного усвоения нового знания, запоминания и чёткого воспроизведения нового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термина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или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понятия.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течение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года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обучающиеся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раз будут возвращаться к обсуждению одних и тех же понятий, что послужит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постепенному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осознанному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их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принятию.</w:t>
      </w:r>
    </w:p>
    <w:p w:rsidR="009E15BA" w:rsidRPr="00456855" w:rsidRDefault="0051539D">
      <w:pPr>
        <w:pStyle w:val="a3"/>
        <w:spacing w:before="122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Наличие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сценариев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занятий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означает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формального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следова-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ния им. При реализации содержания занятия, которое предлагается в сценарии,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педагог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учитывает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региональные,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национальные,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этнокультурные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особенности территории,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где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функционирует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данная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образовательная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организация.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Обяза-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учитывается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уровень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школьников,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интересы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потребно-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предлагается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вместе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родителями,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другими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членами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семьи.</w:t>
      </w:r>
    </w:p>
    <w:p w:rsidR="009E15BA" w:rsidRPr="00456855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70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41344" behindDoc="0" locked="0" layoutInCell="1" allowOverlap="1">
                <wp:simplePos x="0" y="0"/>
                <wp:positionH relativeFrom="page">
                  <wp:posOffset>3906054</wp:posOffset>
                </wp:positionH>
                <wp:positionV relativeFrom="page">
                  <wp:posOffset>7602703</wp:posOffset>
                </wp:positionV>
                <wp:extent cx="3654425" cy="308991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3089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 h="3089910">
                              <a:moveTo>
                                <a:pt x="546449" y="281758"/>
                              </a:moveTo>
                              <a:lnTo>
                                <a:pt x="393317" y="281758"/>
                              </a:lnTo>
                              <a:lnTo>
                                <a:pt x="644625" y="1223768"/>
                              </a:lnTo>
                              <a:lnTo>
                                <a:pt x="645374" y="1232099"/>
                              </a:lnTo>
                              <a:lnTo>
                                <a:pt x="647584" y="1240011"/>
                              </a:lnTo>
                              <a:lnTo>
                                <a:pt x="650899" y="1247327"/>
                              </a:lnTo>
                              <a:lnTo>
                                <a:pt x="707998" y="1461334"/>
                              </a:lnTo>
                              <a:lnTo>
                                <a:pt x="89025" y="1617087"/>
                              </a:lnTo>
                              <a:lnTo>
                                <a:pt x="59993" y="1634918"/>
                              </a:lnTo>
                              <a:lnTo>
                                <a:pt x="58329" y="1636620"/>
                              </a:lnTo>
                              <a:lnTo>
                                <a:pt x="57351" y="1637547"/>
                              </a:lnTo>
                              <a:lnTo>
                                <a:pt x="55459" y="1639680"/>
                              </a:lnTo>
                              <a:lnTo>
                                <a:pt x="53084" y="1642728"/>
                              </a:lnTo>
                              <a:lnTo>
                                <a:pt x="52538" y="1643376"/>
                              </a:lnTo>
                              <a:lnTo>
                                <a:pt x="52017" y="1644062"/>
                              </a:lnTo>
                              <a:lnTo>
                                <a:pt x="51052" y="1645395"/>
                              </a:lnTo>
                              <a:lnTo>
                                <a:pt x="49312" y="1648164"/>
                              </a:lnTo>
                              <a:lnTo>
                                <a:pt x="48474" y="1649396"/>
                              </a:lnTo>
                              <a:lnTo>
                                <a:pt x="48118" y="1650031"/>
                              </a:lnTo>
                              <a:lnTo>
                                <a:pt x="47306" y="1651377"/>
                              </a:lnTo>
                              <a:lnTo>
                                <a:pt x="45871" y="1654197"/>
                              </a:lnTo>
                              <a:lnTo>
                                <a:pt x="45515" y="1654933"/>
                              </a:lnTo>
                              <a:lnTo>
                                <a:pt x="45096" y="1655670"/>
                              </a:lnTo>
                              <a:lnTo>
                                <a:pt x="44156" y="1657676"/>
                              </a:lnTo>
                              <a:lnTo>
                                <a:pt x="42746" y="1661220"/>
                              </a:lnTo>
                              <a:lnTo>
                                <a:pt x="42353" y="1662159"/>
                              </a:lnTo>
                              <a:lnTo>
                                <a:pt x="41616" y="1664242"/>
                              </a:lnTo>
                              <a:lnTo>
                                <a:pt x="41311" y="1665373"/>
                              </a:lnTo>
                              <a:lnTo>
                                <a:pt x="40244" y="1668890"/>
                              </a:lnTo>
                              <a:lnTo>
                                <a:pt x="39927" y="1670110"/>
                              </a:lnTo>
                              <a:lnTo>
                                <a:pt x="39711" y="1671049"/>
                              </a:lnTo>
                              <a:lnTo>
                                <a:pt x="38784" y="1675774"/>
                              </a:lnTo>
                              <a:lnTo>
                                <a:pt x="38428" y="1678085"/>
                              </a:lnTo>
                              <a:lnTo>
                                <a:pt x="38365" y="1678987"/>
                              </a:lnTo>
                              <a:lnTo>
                                <a:pt x="38136" y="1681349"/>
                              </a:lnTo>
                              <a:lnTo>
                                <a:pt x="37946" y="1682810"/>
                              </a:lnTo>
                              <a:lnTo>
                                <a:pt x="37984" y="1693059"/>
                              </a:lnTo>
                              <a:lnTo>
                                <a:pt x="38200" y="1694748"/>
                              </a:lnTo>
                              <a:lnTo>
                                <a:pt x="38390" y="1696449"/>
                              </a:lnTo>
                              <a:lnTo>
                                <a:pt x="38492" y="1697783"/>
                              </a:lnTo>
                              <a:lnTo>
                                <a:pt x="38606" y="1698443"/>
                              </a:lnTo>
                              <a:lnTo>
                                <a:pt x="39152" y="1702139"/>
                              </a:lnTo>
                              <a:lnTo>
                                <a:pt x="40029" y="1705797"/>
                              </a:lnTo>
                              <a:lnTo>
                                <a:pt x="41426" y="1710331"/>
                              </a:lnTo>
                              <a:lnTo>
                                <a:pt x="41667" y="1711270"/>
                              </a:lnTo>
                              <a:lnTo>
                                <a:pt x="52513" y="1731857"/>
                              </a:lnTo>
                              <a:lnTo>
                                <a:pt x="52652" y="1732136"/>
                              </a:lnTo>
                              <a:lnTo>
                                <a:pt x="483233" y="2298963"/>
                              </a:lnTo>
                              <a:lnTo>
                                <a:pt x="236294" y="3081943"/>
                              </a:lnTo>
                              <a:lnTo>
                                <a:pt x="235510" y="3089299"/>
                              </a:lnTo>
                              <a:lnTo>
                                <a:pt x="389130" y="3089299"/>
                              </a:lnTo>
                              <a:lnTo>
                                <a:pt x="592847" y="2443298"/>
                              </a:lnTo>
                              <a:lnTo>
                                <a:pt x="778668" y="2443298"/>
                              </a:lnTo>
                              <a:lnTo>
                                <a:pt x="647355" y="2270439"/>
                              </a:lnTo>
                              <a:lnTo>
                                <a:pt x="692870" y="2126116"/>
                              </a:lnTo>
                              <a:lnTo>
                                <a:pt x="537742" y="2126116"/>
                              </a:lnTo>
                              <a:lnTo>
                                <a:pt x="238463" y="1732136"/>
                              </a:lnTo>
                              <a:lnTo>
                                <a:pt x="238163" y="1732136"/>
                              </a:lnTo>
                              <a:lnTo>
                                <a:pt x="698524" y="1616287"/>
                              </a:lnTo>
                              <a:lnTo>
                                <a:pt x="1965286" y="1616287"/>
                              </a:lnTo>
                              <a:lnTo>
                                <a:pt x="1960259" y="1602228"/>
                              </a:lnTo>
                              <a:lnTo>
                                <a:pt x="1803119" y="1602228"/>
                              </a:lnTo>
                              <a:lnTo>
                                <a:pt x="1247049" y="1524568"/>
                              </a:lnTo>
                              <a:lnTo>
                                <a:pt x="1253160" y="1508839"/>
                              </a:lnTo>
                              <a:lnTo>
                                <a:pt x="1253694" y="1505518"/>
                              </a:lnTo>
                              <a:lnTo>
                                <a:pt x="1110702" y="1505518"/>
                              </a:lnTo>
                              <a:lnTo>
                                <a:pt x="863725" y="1471024"/>
                              </a:lnTo>
                              <a:lnTo>
                                <a:pt x="816113" y="1292551"/>
                              </a:lnTo>
                              <a:lnTo>
                                <a:pt x="2405418" y="1292551"/>
                              </a:lnTo>
                              <a:lnTo>
                                <a:pt x="2406420" y="1283204"/>
                              </a:lnTo>
                              <a:lnTo>
                                <a:pt x="2910038" y="1170492"/>
                              </a:lnTo>
                              <a:lnTo>
                                <a:pt x="2232912" y="1170492"/>
                              </a:lnTo>
                              <a:lnTo>
                                <a:pt x="2227692" y="1169234"/>
                              </a:lnTo>
                              <a:lnTo>
                                <a:pt x="2222257" y="1168460"/>
                              </a:lnTo>
                              <a:lnTo>
                                <a:pt x="1137131" y="1150019"/>
                              </a:lnTo>
                              <a:lnTo>
                                <a:pt x="1136136" y="1147327"/>
                              </a:lnTo>
                              <a:lnTo>
                                <a:pt x="978406" y="1147327"/>
                              </a:lnTo>
                              <a:lnTo>
                                <a:pt x="776438" y="1143898"/>
                              </a:lnTo>
                              <a:lnTo>
                                <a:pt x="546449" y="281758"/>
                              </a:lnTo>
                              <a:close/>
                            </a:path>
                            <a:path w="3654425" h="3089910">
                              <a:moveTo>
                                <a:pt x="1966221" y="1618903"/>
                              </a:moveTo>
                              <a:lnTo>
                                <a:pt x="852829" y="1618903"/>
                              </a:lnTo>
                              <a:lnTo>
                                <a:pt x="1859329" y="1759480"/>
                              </a:lnTo>
                              <a:lnTo>
                                <a:pt x="2332290" y="3082413"/>
                              </a:lnTo>
                              <a:lnTo>
                                <a:pt x="2336060" y="3089299"/>
                              </a:lnTo>
                              <a:lnTo>
                                <a:pt x="2466656" y="3089299"/>
                              </a:lnTo>
                              <a:lnTo>
                                <a:pt x="2470628" y="3081943"/>
                              </a:lnTo>
                              <a:lnTo>
                                <a:pt x="2474734" y="3054926"/>
                              </a:lnTo>
                              <a:lnTo>
                                <a:pt x="2469818" y="3027498"/>
                              </a:lnTo>
                              <a:lnTo>
                                <a:pt x="2024746" y="1782594"/>
                              </a:lnTo>
                              <a:lnTo>
                                <a:pt x="2376757" y="1782594"/>
                              </a:lnTo>
                              <a:lnTo>
                                <a:pt x="2358083" y="1734334"/>
                              </a:lnTo>
                              <a:lnTo>
                                <a:pt x="2365816" y="1662159"/>
                              </a:lnTo>
                              <a:lnTo>
                                <a:pt x="2365917" y="1661220"/>
                              </a:lnTo>
                              <a:lnTo>
                                <a:pt x="2366040" y="1660077"/>
                              </a:lnTo>
                              <a:lnTo>
                                <a:pt x="2217253" y="1660077"/>
                              </a:lnTo>
                              <a:lnTo>
                                <a:pt x="1968524" y="1625342"/>
                              </a:lnTo>
                              <a:lnTo>
                                <a:pt x="1966221" y="1618903"/>
                              </a:lnTo>
                              <a:close/>
                            </a:path>
                            <a:path w="3654425" h="3089910">
                              <a:moveTo>
                                <a:pt x="2376757" y="1782594"/>
                              </a:moveTo>
                              <a:lnTo>
                                <a:pt x="2024746" y="1782594"/>
                              </a:lnTo>
                              <a:lnTo>
                                <a:pt x="2229153" y="1811143"/>
                              </a:lnTo>
                              <a:lnTo>
                                <a:pt x="2723739" y="3089299"/>
                              </a:lnTo>
                              <a:lnTo>
                                <a:pt x="2873640" y="3089299"/>
                              </a:lnTo>
                              <a:lnTo>
                                <a:pt x="2874566" y="3085232"/>
                              </a:lnTo>
                              <a:lnTo>
                                <a:pt x="2869589" y="3056277"/>
                              </a:lnTo>
                              <a:lnTo>
                                <a:pt x="2376757" y="1782594"/>
                              </a:lnTo>
                              <a:close/>
                            </a:path>
                            <a:path w="3654425" h="3089910">
                              <a:moveTo>
                                <a:pt x="778668" y="2443298"/>
                              </a:moveTo>
                              <a:lnTo>
                                <a:pt x="592847" y="2443298"/>
                              </a:lnTo>
                              <a:lnTo>
                                <a:pt x="722958" y="2614558"/>
                              </a:lnTo>
                              <a:lnTo>
                                <a:pt x="735157" y="2627211"/>
                              </a:lnTo>
                              <a:lnTo>
                                <a:pt x="749504" y="2636362"/>
                              </a:lnTo>
                              <a:lnTo>
                                <a:pt x="765314" y="2641920"/>
                              </a:lnTo>
                              <a:lnTo>
                                <a:pt x="781899" y="2643793"/>
                              </a:lnTo>
                              <a:lnTo>
                                <a:pt x="793592" y="2642867"/>
                              </a:lnTo>
                              <a:lnTo>
                                <a:pt x="846025" y="2606671"/>
                              </a:lnTo>
                              <a:lnTo>
                                <a:pt x="855162" y="2579825"/>
                              </a:lnTo>
                              <a:lnTo>
                                <a:pt x="853569" y="2551514"/>
                              </a:lnTo>
                              <a:lnTo>
                                <a:pt x="840789" y="2525074"/>
                              </a:lnTo>
                              <a:lnTo>
                                <a:pt x="778668" y="2443298"/>
                              </a:lnTo>
                              <a:close/>
                            </a:path>
                            <a:path w="3654425" h="3089910">
                              <a:moveTo>
                                <a:pt x="1965286" y="1616287"/>
                              </a:moveTo>
                              <a:lnTo>
                                <a:pt x="698524" y="1616287"/>
                              </a:lnTo>
                              <a:lnTo>
                                <a:pt x="537742" y="2126116"/>
                              </a:lnTo>
                              <a:lnTo>
                                <a:pt x="692870" y="2126116"/>
                              </a:lnTo>
                              <a:lnTo>
                                <a:pt x="852829" y="1618903"/>
                              </a:lnTo>
                              <a:lnTo>
                                <a:pt x="1966221" y="1618903"/>
                              </a:lnTo>
                              <a:lnTo>
                                <a:pt x="1965286" y="1616287"/>
                              </a:lnTo>
                              <a:close/>
                            </a:path>
                            <a:path w="3654425" h="3089910">
                              <a:moveTo>
                                <a:pt x="2403101" y="1314179"/>
                              </a:moveTo>
                              <a:lnTo>
                                <a:pt x="2232760" y="1314179"/>
                              </a:lnTo>
                              <a:lnTo>
                                <a:pt x="2238424" y="1315564"/>
                              </a:lnTo>
                              <a:lnTo>
                                <a:pt x="2244266" y="1316326"/>
                              </a:lnTo>
                              <a:lnTo>
                                <a:pt x="2254074" y="1316326"/>
                              </a:lnTo>
                              <a:lnTo>
                                <a:pt x="2217253" y="1660077"/>
                              </a:lnTo>
                              <a:lnTo>
                                <a:pt x="2366040" y="1660077"/>
                              </a:lnTo>
                              <a:lnTo>
                                <a:pt x="2403101" y="1314179"/>
                              </a:lnTo>
                              <a:close/>
                            </a:path>
                            <a:path w="3654425" h="3089910">
                              <a:moveTo>
                                <a:pt x="1813265" y="1346533"/>
                              </a:moveTo>
                              <a:lnTo>
                                <a:pt x="1781846" y="1355200"/>
                              </a:lnTo>
                              <a:lnTo>
                                <a:pt x="1760806" y="1372594"/>
                              </a:lnTo>
                              <a:lnTo>
                                <a:pt x="1748101" y="1396298"/>
                              </a:lnTo>
                              <a:lnTo>
                                <a:pt x="1744061" y="1423373"/>
                              </a:lnTo>
                              <a:lnTo>
                                <a:pt x="1749017" y="1450882"/>
                              </a:lnTo>
                              <a:lnTo>
                                <a:pt x="1803119" y="1602228"/>
                              </a:lnTo>
                              <a:lnTo>
                                <a:pt x="1960259" y="1602228"/>
                              </a:lnTo>
                              <a:lnTo>
                                <a:pt x="1886367" y="1395561"/>
                              </a:lnTo>
                              <a:lnTo>
                                <a:pt x="1869450" y="1368566"/>
                              </a:lnTo>
                              <a:lnTo>
                                <a:pt x="1843775" y="1351606"/>
                              </a:lnTo>
                              <a:lnTo>
                                <a:pt x="1813265" y="1346533"/>
                              </a:lnTo>
                              <a:close/>
                            </a:path>
                            <a:path w="3654425" h="3089910">
                              <a:moveTo>
                                <a:pt x="2405418" y="1292551"/>
                              </a:moveTo>
                              <a:lnTo>
                                <a:pt x="816113" y="1292551"/>
                              </a:lnTo>
                              <a:lnTo>
                                <a:pt x="1033410" y="1296247"/>
                              </a:lnTo>
                              <a:lnTo>
                                <a:pt x="1110702" y="1505518"/>
                              </a:lnTo>
                              <a:lnTo>
                                <a:pt x="1253694" y="1505518"/>
                              </a:lnTo>
                              <a:lnTo>
                                <a:pt x="1255873" y="1491978"/>
                              </a:lnTo>
                              <a:lnTo>
                                <a:pt x="1255104" y="1474695"/>
                              </a:lnTo>
                              <a:lnTo>
                                <a:pt x="1250770" y="1457702"/>
                              </a:lnTo>
                              <a:lnTo>
                                <a:pt x="1192147" y="1298939"/>
                              </a:lnTo>
                              <a:lnTo>
                                <a:pt x="2404734" y="1298939"/>
                              </a:lnTo>
                              <a:lnTo>
                                <a:pt x="2405418" y="1292551"/>
                              </a:lnTo>
                              <a:close/>
                            </a:path>
                            <a:path w="3654425" h="3089910">
                              <a:moveTo>
                                <a:pt x="2404734" y="1298939"/>
                              </a:moveTo>
                              <a:lnTo>
                                <a:pt x="1192147" y="1298939"/>
                              </a:lnTo>
                              <a:lnTo>
                                <a:pt x="2215649" y="1316326"/>
                              </a:lnTo>
                              <a:lnTo>
                                <a:pt x="2221312" y="1316326"/>
                              </a:lnTo>
                              <a:lnTo>
                                <a:pt x="2226929" y="1315564"/>
                              </a:lnTo>
                              <a:lnTo>
                                <a:pt x="2232760" y="1314179"/>
                              </a:lnTo>
                              <a:lnTo>
                                <a:pt x="2403101" y="1314179"/>
                              </a:lnTo>
                              <a:lnTo>
                                <a:pt x="2404734" y="1298939"/>
                              </a:lnTo>
                              <a:close/>
                            </a:path>
                            <a:path w="3654425" h="3089910">
                              <a:moveTo>
                                <a:pt x="3653949" y="852379"/>
                              </a:moveTo>
                              <a:lnTo>
                                <a:pt x="2234093" y="1170149"/>
                              </a:lnTo>
                              <a:lnTo>
                                <a:pt x="2233509" y="1170352"/>
                              </a:lnTo>
                              <a:lnTo>
                                <a:pt x="2232912" y="1170492"/>
                              </a:lnTo>
                              <a:lnTo>
                                <a:pt x="2910038" y="1170492"/>
                              </a:lnTo>
                              <a:lnTo>
                                <a:pt x="3653949" y="1004000"/>
                              </a:lnTo>
                              <a:lnTo>
                                <a:pt x="3653949" y="852379"/>
                              </a:lnTo>
                              <a:close/>
                            </a:path>
                            <a:path w="3654425" h="3089910">
                              <a:moveTo>
                                <a:pt x="777199" y="175536"/>
                              </a:moveTo>
                              <a:lnTo>
                                <a:pt x="619453" y="175536"/>
                              </a:lnTo>
                              <a:lnTo>
                                <a:pt x="978406" y="1147327"/>
                              </a:lnTo>
                              <a:lnTo>
                                <a:pt x="1136136" y="1147327"/>
                              </a:lnTo>
                              <a:lnTo>
                                <a:pt x="777199" y="175536"/>
                              </a:lnTo>
                              <a:close/>
                            </a:path>
                            <a:path w="3654425" h="3089910">
                              <a:moveTo>
                                <a:pt x="658779" y="0"/>
                              </a:moveTo>
                              <a:lnTo>
                                <a:pt x="42492" y="283079"/>
                              </a:lnTo>
                              <a:lnTo>
                                <a:pt x="4349" y="324938"/>
                              </a:lnTo>
                              <a:lnTo>
                                <a:pt x="0" y="352963"/>
                              </a:lnTo>
                              <a:lnTo>
                                <a:pt x="6983" y="381504"/>
                              </a:lnTo>
                              <a:lnTo>
                                <a:pt x="18866" y="399462"/>
                              </a:lnTo>
                              <a:lnTo>
                                <a:pt x="34796" y="412830"/>
                              </a:lnTo>
                              <a:lnTo>
                                <a:pt x="53575" y="421172"/>
                              </a:lnTo>
                              <a:lnTo>
                                <a:pt x="74001" y="424049"/>
                              </a:lnTo>
                              <a:lnTo>
                                <a:pt x="81914" y="423621"/>
                              </a:lnTo>
                              <a:lnTo>
                                <a:pt x="89833" y="422322"/>
                              </a:lnTo>
                              <a:lnTo>
                                <a:pt x="97688" y="420127"/>
                              </a:lnTo>
                              <a:lnTo>
                                <a:pt x="105408" y="417013"/>
                              </a:lnTo>
                              <a:lnTo>
                                <a:pt x="393317" y="281758"/>
                              </a:lnTo>
                              <a:lnTo>
                                <a:pt x="546449" y="281758"/>
                              </a:lnTo>
                              <a:lnTo>
                                <a:pt x="529398" y="217839"/>
                              </a:lnTo>
                              <a:lnTo>
                                <a:pt x="619453" y="175536"/>
                              </a:lnTo>
                              <a:lnTo>
                                <a:pt x="777199" y="175536"/>
                              </a:lnTo>
                              <a:lnTo>
                                <a:pt x="734020" y="58632"/>
                              </a:lnTo>
                              <a:lnTo>
                                <a:pt x="711155" y="18901"/>
                              </a:lnTo>
                              <a:lnTo>
                                <a:pt x="686806" y="4351"/>
                              </a:lnTo>
                              <a:lnTo>
                                <a:pt x="6587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357ED" id="Graphic 61" o:spid="_x0000_s1026" style="position:absolute;margin-left:307.55pt;margin-top:598.65pt;width:287.75pt;height:243.3pt;z-index:25164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654425,308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" path="m546449,281758r-153132,l644625,1223768r749,8331l647584,1240011r3315,7316l707998,1461334,89025,1617087r-29032,17831l58329,1636620r-978,927l55459,1639680r-2375,3048l52538,1643376r-521,686l51052,1645395r-1740,2769l48474,1649396r-356,635l47306,1651377r-1435,2820l45515,1654933r-419,737l44156,1657676r-1410,3544l42353,1662159r-737,2083l41311,1665373r-1067,3517l39927,1670110r-216,939l38784,1675774r-356,2311l38365,1678987r-229,2362l37946,1682810r38,10249l38200,1694748r190,1701l38492,1697783r114,660l39152,1702139r877,3658l41426,1710331r241,939l52513,1731857r139,279l483233,2298963,236294,3081943r-784,7356l389130,3089299,592847,2443298r185821,l647355,2270439r45515,-144323l537742,2126116,238463,1732136r-300,l698524,1616287r1266762,l1960259,1602228r-157140,l1247049,1524568r6111,-15729l1253694,1505518r-142992,l863725,1471024,816113,1292551r1589305,l2406420,1283204r503618,-112712l2232912,1170492r-5220,-1258l2222257,1168460,1137131,1150019r-995,-2692l978406,1147327r-201968,-3429l546449,281758xem1966221,1618903r-1113392,l1859329,1759480r472961,1322933l2336060,3089299r130596,l2470628,3081943r4106,-27017l2469818,3027498,2024746,1782594r352011,l2358083,1734334r7733,-72175l2365917,1661220r123,-1143l2217253,1660077r-248729,-34735l1966221,1618903xem2376757,1782594r-352011,l2229153,1811143r494586,1278156l2873640,3089299r926,-4067l2869589,3056277,2376757,1782594xem778668,2443298r-185821,l722958,2614558r12199,12653l749504,2636362r15810,5558l781899,2643793r11693,-926l846025,2606671r9137,-26846l853569,2551514r-12780,-26440l778668,2443298xem1965286,1616287r-1266762,l537742,2126116r155128,l852829,1618903r1113392,l1965286,1616287xem2403101,1314179r-170341,l2238424,1315564r5842,762l2254074,1316326r-36821,343751l2366040,1660077r37061,-345898xem1813265,1346533r-31419,8667l1760806,1372594r-12705,23704l1744061,1423373r4956,27509l1803119,1602228r157140,l1886367,1395561r-16917,-26995l1843775,1351606r-30510,-5073xem2405418,1292551r-1589305,l1033410,1296247r77292,209271l1253694,1505518r2179,-13540l1255104,1474695r-4334,-16993l1192147,1298939r1212587,l2405418,1292551xem2404734,1298939r-1212587,l2215649,1316326r5663,l2226929,1315564r5831,-1385l2403101,1314179r1633,-15240xem3653949,852379l2234093,1170149r-584,203l2232912,1170492r677126,l3653949,1004000r,-151621xem777199,175536r-157746,l978406,1147327r157730,l777199,175536xem658779,l42492,283079,4349,324938,,352963r6983,28541l18866,399462r15930,13368l53575,421172r20426,2877l81914,423621r7919,-1299l97688,420127r7720,-3114l393317,281758r153132,l529398,217839r90055,-42303l777199,175536,734020,58632,711155,18901,686806,4351,658779,xe" fillcolor="#f1f1f1" stroked="f">
                <v:path arrowok="t"/>
                <w10:wrap anchorx="page" anchory="page"/>
              </v:shape>
            </w:pict>
          </mc:Fallback>
        </mc:AlternateConten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Личностных результатов можно достичь, увлекая школьников совместной, ин-тересной и многообразной деятельностью, позволяющей раскрыть потенциал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каждого; используя разные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школьнику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анализировать,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сравнивать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выбирать.</w:t>
      </w:r>
    </w:p>
    <w:p w:rsidR="009E15BA" w:rsidRPr="00456855" w:rsidRDefault="0051539D">
      <w:pPr>
        <w:pStyle w:val="a3"/>
        <w:spacing w:before="110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Внеурочное занятие проходит каждый понедельник. Оно начинается подняти-ем Государственного флага Российской Федерации, слушанием (исполнением) Государственного гимна Российской Федерации. Это мероприятие проходит в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общем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школьном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актовом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зале.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Затем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обучающиеся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расходятся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классам,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где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проходит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тематическая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часть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занятия.</w:t>
      </w:r>
    </w:p>
    <w:p w:rsidR="009E15BA" w:rsidRPr="00456855" w:rsidRDefault="0051539D">
      <w:pPr>
        <w:pStyle w:val="a3"/>
        <w:spacing w:before="112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При подготовке к занятию учитель должен внимательно ознакомиться со сце- нарием и методическими комментариями к нему. Необходимо обратить внима-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три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структурные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части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сценария: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первая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часть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мотивационная,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вторая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основная,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третья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заключительная.</w:t>
      </w:r>
    </w:p>
    <w:p w:rsidR="009E15BA" w:rsidRPr="00456855" w:rsidRDefault="0051539D">
      <w:pPr>
        <w:pStyle w:val="a3"/>
        <w:spacing w:before="111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Цель мотивационной части занятия — знакомство обучающихся с темой заня- тия, выдвижение мотива его проведения. Эта часть обычно начинается с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просмо-тра видеоматериала, оценка которого является введением в дальнейшую содер-жательную часть занятия.</w:t>
      </w:r>
    </w:p>
    <w:p w:rsidR="009E15BA" w:rsidRPr="00456855" w:rsidRDefault="0051539D">
      <w:pPr>
        <w:pStyle w:val="a3"/>
        <w:spacing w:before="112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Основная часть строится как сочетание разнообразной деятельности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обу- чающихся: интеллектуальной (работа с представленной информацией), ком- муникативной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(беседы,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обсуждение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видеоролика),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практической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(выполнение разнообразных заданий), игровой (дидактическая и ролевая игра), творческой (обсуждение воображаемых ситуаций, художественное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творчество).</w:t>
      </w:r>
    </w:p>
    <w:p w:rsidR="009E15BA" w:rsidRPr="00456855" w:rsidRDefault="0051539D">
      <w:pPr>
        <w:pStyle w:val="a3"/>
        <w:spacing w:before="53"/>
        <w:ind w:left="438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заключительной</w:t>
      </w:r>
      <w:r w:rsidRPr="00456855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части</w:t>
      </w:r>
      <w:r w:rsidRPr="00456855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подводятся</w:t>
      </w:r>
      <w:r w:rsidRPr="00456855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итоги</w:t>
      </w:r>
      <w:r w:rsidRPr="00456855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занятия.</w:t>
      </w:r>
    </w:p>
    <w:p w:rsidR="009E15BA" w:rsidRPr="00456855" w:rsidRDefault="009E15BA">
      <w:pPr>
        <w:pStyle w:val="a3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1"/>
        <w:rPr>
          <w:rFonts w:ascii="Times New Roman" w:hAnsi="Times New Roman" w:cs="Times New Roman"/>
        </w:rPr>
      </w:pPr>
      <w:bookmarkStart w:id="2" w:name="_TOC_250011"/>
      <w:r w:rsidRPr="00456855">
        <w:rPr>
          <w:rFonts w:ascii="Times New Roman" w:hAnsi="Times New Roman" w:cs="Times New Roman"/>
          <w:color w:val="231F20"/>
          <w:spacing w:val="14"/>
        </w:rPr>
        <w:t>СОДЕРЖАНИЕ</w:t>
      </w:r>
      <w:r w:rsidRPr="00456855">
        <w:rPr>
          <w:rFonts w:ascii="Times New Roman" w:hAnsi="Times New Roman" w:cs="Times New Roman"/>
          <w:color w:val="231F20"/>
          <w:spacing w:val="42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14"/>
        </w:rPr>
        <w:t>КУРСА</w:t>
      </w:r>
      <w:r w:rsidRPr="00456855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14"/>
        </w:rPr>
        <w:t>ВНЕУРОЧНОЙ</w:t>
      </w:r>
      <w:r w:rsidRPr="00456855">
        <w:rPr>
          <w:rFonts w:ascii="Times New Roman" w:hAnsi="Times New Roman" w:cs="Times New Roman"/>
          <w:color w:val="231F20"/>
          <w:spacing w:val="30"/>
        </w:rPr>
        <w:t xml:space="preserve"> </w:t>
      </w:r>
      <w:bookmarkEnd w:id="2"/>
      <w:r w:rsidRPr="00456855">
        <w:rPr>
          <w:rFonts w:ascii="Times New Roman" w:hAnsi="Times New Roman" w:cs="Times New Roman"/>
          <w:color w:val="231F20"/>
          <w:spacing w:val="-2"/>
        </w:rPr>
        <w:t>ДЕЯТЕЛЬНОСТИ</w:t>
      </w:r>
    </w:p>
    <w:p w:rsidR="009E15BA" w:rsidRPr="00456855" w:rsidRDefault="009E15BA">
      <w:pPr>
        <w:pStyle w:val="a3"/>
        <w:spacing w:before="222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E15BA" w:rsidRPr="00456855" w:rsidRDefault="0051539D">
      <w:pPr>
        <w:pStyle w:val="2"/>
        <w:spacing w:before="1"/>
        <w:rPr>
          <w:rFonts w:ascii="Times New Roman" w:hAnsi="Times New Roman" w:cs="Times New Roman"/>
          <w:sz w:val="28"/>
          <w:szCs w:val="28"/>
        </w:rPr>
      </w:pPr>
      <w:bookmarkStart w:id="3" w:name="_TOC_250010"/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НАЧАЛЬНОЕ</w:t>
      </w:r>
      <w:r w:rsidRPr="00456855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ОБЩЕЕ</w:t>
      </w:r>
      <w:r w:rsidRPr="00456855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bookmarkEnd w:id="3"/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ОБРАЗОВАНИЕ</w:t>
      </w:r>
    </w:p>
    <w:p w:rsidR="009E15BA" w:rsidRPr="00456855" w:rsidRDefault="0051539D">
      <w:pPr>
        <w:pStyle w:val="a3"/>
        <w:spacing w:before="204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Зачем человеку учиться?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Обучение человека происходит на протяжении всей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жизни.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Влияние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цифровых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технологий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приобретение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знаний.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Почему знания влияют на всю жизнь человека? Развитие навыков работы в команде,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уважения разных мнений, разрешения конфликтов и эмпатии в ходе школьного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образования.</w:t>
      </w:r>
    </w:p>
    <w:p w:rsidR="009E15BA" w:rsidRPr="00456855" w:rsidRDefault="0051539D">
      <w:pPr>
        <w:pStyle w:val="a3"/>
        <w:spacing w:before="164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Русский язык в эпоху цифровых технологий.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Русский язык — государствен- ный язык, объединяющий многонациональную семью народов Российской Фе- дерации. Современный языковой ландшафт характеризуется изменениями в устной и письменной речи под влиянием цифровой среды. Понимание умест- ности употребления тех или иных слов и форм. Грамотная, логичная и понятная речь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признак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образованного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человека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залог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успеха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будущем.</w:t>
      </w:r>
    </w:p>
    <w:p w:rsidR="009E15BA" w:rsidRPr="00456855" w:rsidRDefault="0051539D">
      <w:pPr>
        <w:pStyle w:val="a3"/>
        <w:spacing w:before="162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Цифровой</w:t>
      </w:r>
      <w:r w:rsidRPr="00456855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суверенитет</w:t>
      </w:r>
      <w:r w:rsidRPr="00456855">
        <w:rPr>
          <w:rFonts w:ascii="Times New Roman" w:hAnsi="Times New Roman" w:cs="Times New Roman"/>
          <w:b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страны.</w:t>
      </w:r>
      <w:r w:rsidRPr="00456855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такое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цифровой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суверенитет?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обе- спечивается цифровая безопасность государства и каждого человека? Воз- можности цифрового мира: как современные технологии помогают учиться, работать и осваивать новые горизонты. Мир цифровых профессий: как соз- даются новые технологии? Правила безопасного поведения в сети и угрозы цифрового мира.</w:t>
      </w:r>
    </w:p>
    <w:p w:rsidR="009E15BA" w:rsidRPr="00456855" w:rsidRDefault="0051539D">
      <w:pPr>
        <w:pStyle w:val="a3"/>
        <w:spacing w:before="162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Мирный атом. День работника атомной промышленности.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источников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энергии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будущее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человечества.</w:t>
      </w:r>
    </w:p>
    <w:p w:rsidR="009E15BA" w:rsidRPr="00456855" w:rsidRDefault="0051539D">
      <w:pPr>
        <w:pStyle w:val="a3"/>
        <w:spacing w:before="163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О творчестве. Ко Дню музыки.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Творчество — неотъемлемая часть жизни каждого человека. Возможности реализации творческого потенциала взрос- лых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:rsidR="009E15BA" w:rsidRPr="00456855" w:rsidRDefault="0051539D">
      <w:pPr>
        <w:pStyle w:val="a3"/>
        <w:spacing w:before="164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Что</w:t>
      </w:r>
      <w:r w:rsidRPr="00456855">
        <w:rPr>
          <w:rFonts w:ascii="Times New Roman" w:hAnsi="Times New Roman" w:cs="Times New Roman"/>
          <w:b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такое</w:t>
      </w:r>
      <w:r w:rsidRPr="00456855">
        <w:rPr>
          <w:rFonts w:ascii="Times New Roman" w:hAnsi="Times New Roman" w:cs="Times New Roman"/>
          <w:b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уважение?</w:t>
      </w:r>
      <w:r w:rsidRPr="00456855">
        <w:rPr>
          <w:rFonts w:ascii="Times New Roman" w:hAnsi="Times New Roman" w:cs="Times New Roman"/>
          <w:b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</w:t>
      </w:r>
      <w:r w:rsidRPr="00456855">
        <w:rPr>
          <w:rFonts w:ascii="Times New Roman" w:hAnsi="Times New Roman" w:cs="Times New Roman"/>
          <w:b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Дню</w:t>
      </w:r>
      <w:r w:rsidRPr="00456855">
        <w:rPr>
          <w:rFonts w:ascii="Times New Roman" w:hAnsi="Times New Roman" w:cs="Times New Roman"/>
          <w:b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учителя.</w:t>
      </w:r>
      <w:r w:rsidRPr="00456855">
        <w:rPr>
          <w:rFonts w:ascii="Times New Roman" w:hAnsi="Times New Roman" w:cs="Times New Roman"/>
          <w:b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признание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достоинств личности.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окружающим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чужому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труду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основа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гармоничного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развития общества. Правила общения внутри семьи, школы и коллектива. Под- готовка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ко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взрослой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жизни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формирование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ответственности.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роли</w:t>
      </w:r>
      <w:r w:rsidRPr="00456855">
        <w:rPr>
          <w:rFonts w:ascii="Times New Roman" w:hAnsi="Times New Roman" w:cs="Times New Roman"/>
          <w:color w:val="231F20"/>
          <w:spacing w:val="2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педагога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воспитании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личности.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празднования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Дня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учителя.</w:t>
      </w:r>
    </w:p>
    <w:p w:rsidR="009E15BA" w:rsidRPr="00456855" w:rsidRDefault="0051539D">
      <w:pPr>
        <w:pStyle w:val="a3"/>
        <w:spacing w:before="163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понять друг друга разным поколениям?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поколени- ями и бережное отношение друг к другу как путь к позитивным изменениям и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взрослению.</w:t>
      </w:r>
    </w:p>
    <w:p w:rsidR="009E15BA" w:rsidRPr="00456855" w:rsidRDefault="009E15BA">
      <w:pPr>
        <w:pStyle w:val="a3"/>
        <w:spacing w:line="194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88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 городах России. Ко Дню народного единства.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Города России: разнообра-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зие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культур,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языков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вековых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традиций.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Единство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народов,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проживающих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территории Российской Федерации. Древнейшие города России как хранители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наших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предках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культурного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кода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страны.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россий- ских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городов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страниц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Отечества.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раз- витии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малых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городов.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Возможности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граждан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своей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малой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родины.</w:t>
      </w:r>
    </w:p>
    <w:p w:rsidR="009E15BA" w:rsidRPr="00456855" w:rsidRDefault="0051539D">
      <w:pPr>
        <w:pStyle w:val="a3"/>
        <w:spacing w:before="1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Общество безграничных возможностей.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Общество — совокупность разных людей, отличных друг от друга, но имеющих единые потребности в любви, ува- жении, дружбе, принятии и самореализации. Роль цифровых технологий в рас- ширении возможностей участия в общественных процессах. Готовность ува- жительно воспринимать другого человека — основа гармоничных отношений в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обществе.</w:t>
      </w:r>
    </w:p>
    <w:p w:rsidR="009E15BA" w:rsidRPr="00456855" w:rsidRDefault="0051539D">
      <w:pPr>
        <w:pStyle w:val="a3"/>
        <w:spacing w:before="1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Селекция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генетика.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170-летию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И.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В.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Мичурина.</w:t>
      </w:r>
      <w:r w:rsidRPr="00456855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науки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временной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России.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Роль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генетики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селекции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сельском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хозяйстве,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медицине,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промышленности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Мировое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отечественной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науч- ной школы. Открытия И. В. Мичурина и их влияние на развитие страны. Воз-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можности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подрастающего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поколения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познании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мира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личном</w:t>
      </w:r>
      <w:r w:rsidRPr="00456855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развитии.</w:t>
      </w:r>
    </w:p>
    <w:p w:rsidR="009E15BA" w:rsidRPr="00456855" w:rsidRDefault="0051539D">
      <w:pPr>
        <w:spacing w:before="178" w:line="199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решать конфликты и справляться с трудностями. Ко Дню психолога.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трудно- стей. Правила разрешения конфликтных ситуаций.</w:t>
      </w:r>
    </w:p>
    <w:p w:rsidR="009E15BA" w:rsidRPr="00456855" w:rsidRDefault="0051539D">
      <w:pPr>
        <w:pStyle w:val="a3"/>
        <w:spacing w:before="1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Профессия — жизнь спасать.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Спасатели — специалисты, которые помогают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людям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опасных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ситуациях.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Профессия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спасателя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связана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повышенным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ри- 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9E15BA" w:rsidRPr="00456855" w:rsidRDefault="0051539D">
      <w:pPr>
        <w:pStyle w:val="a3"/>
        <w:spacing w:before="1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Домашние питомцы. Всемирный день питомца.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Роль домашних питомцев в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человека.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Ответственность,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забота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бережное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отношение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питомцам.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Всемирный день питомца объединяет людей всей планеты для укрепления цен-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ностей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дружбы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заботы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животных.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соблюдать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безопасность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обще- нии с животными?</w:t>
      </w:r>
    </w:p>
    <w:p w:rsidR="009E15BA" w:rsidRPr="00456855" w:rsidRDefault="0051539D">
      <w:pPr>
        <w:pStyle w:val="a3"/>
        <w:spacing w:before="168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Россия — страна победителей. Ко Дню Героев Отечества.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 древнейших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времен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современности.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героизма,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мужества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ре- шительности — неотъемлемая часть российской идентичности и культурного кода.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День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Героев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выражение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благодарности,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признательности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 уважения за самоотверженность и мужество.</w:t>
      </w:r>
    </w:p>
    <w:p w:rsidR="009E15BA" w:rsidRPr="00456855" w:rsidRDefault="0051539D">
      <w:pPr>
        <w:pStyle w:val="a3"/>
        <w:spacing w:before="1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Закон и справедливость. Ко Дню Конституции.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Конституция Российской Фе- дерации — основной закон страны. Конституция закрепляет права и свободы человека как высшую ценность. Справедливость — одна из важнейших духов- но-нравственных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ценностей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российского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общества.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законов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страны как прямая обязанность каждого гражданина России. Какие права и обязанно- сти есть у детей?</w:t>
      </w:r>
    </w:p>
    <w:p w:rsidR="009E15BA" w:rsidRPr="00456855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64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Совесть внутри нас.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Совесть — внутренний ориентир, помогающий отличить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добро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зла.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Ключевая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совести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осуществлении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личного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выбора.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Влия-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ние традиционных ценностей, культуры и исторического опыта страны на фор-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мирование нравственных ориентиров личности.</w:t>
      </w:r>
    </w:p>
    <w:p w:rsidR="009E15BA" w:rsidRPr="00456855" w:rsidRDefault="0051539D">
      <w:pPr>
        <w:pStyle w:val="a3"/>
        <w:spacing w:before="168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Календарь полезных дел. Новогоднее занятие.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Зимние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каникулы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это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вре- мя не только для семейного доcуга и отдыха, но и добрых дел. Чем заняться на каникулах, чтобы провести время с пользой: составление календаря. Новогод- ние традиции народов России. Подарки, создание атмосферы новогодней сказ- ки для своих родных и близких.</w:t>
      </w:r>
    </w:p>
    <w:p w:rsidR="009E15BA" w:rsidRPr="00456855" w:rsidRDefault="0051539D">
      <w:pPr>
        <w:pStyle w:val="a3"/>
        <w:spacing w:before="167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создают мультфильмы? Мультипликация, анимация.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Отечественная школа мультипликации и ее достижения. Мировое признание советских и рос- сийских мультипликационных фильмов. Каждый фильм — это труд большой ко- манды профессионалов. От идеи — до экрана: как появляются современные мультипликационные фильмы?</w:t>
      </w:r>
    </w:p>
    <w:p w:rsidR="009E15BA" w:rsidRPr="00456855" w:rsidRDefault="0051539D">
      <w:pPr>
        <w:pStyle w:val="a3"/>
        <w:spacing w:before="167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Музейное дело. 170 лет Третьяковской галерее.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Российские</w:t>
      </w:r>
      <w:r w:rsidRPr="00456855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музеи</w:t>
      </w:r>
      <w:r w:rsidRPr="00456855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храни- тели богатейшего материального и нематериального наследия страны. Сохра- нение исторического и культурного наследия как направление государствен- ной политики. Изучение, реставрация и интерпретация памятников искусства. Третьяковская галерея — крупнейший музей русского искусства и объект все- мирного достояния. Почему важно посещать музеи? Профессии в сфере музей- ного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дела.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создавать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развивать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школьный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музей?</w:t>
      </w:r>
    </w:p>
    <w:p w:rsidR="009E15BA" w:rsidRPr="00456855" w:rsidRDefault="0051539D">
      <w:pPr>
        <w:pStyle w:val="a3"/>
        <w:spacing w:before="166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создавать свой бизнес?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Бизнес — ответственный выбор человека, воз- 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ответ- ственная командная работа. С чего начать свое дело? О мерах поддержки мо- лодых предпринимателей в нашей стране.</w:t>
      </w:r>
    </w:p>
    <w:p w:rsidR="009E15BA" w:rsidRPr="00456855" w:rsidRDefault="0051539D">
      <w:pPr>
        <w:pStyle w:val="a3"/>
        <w:spacing w:before="166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Есть ли у знания границы? Ко Дню науки.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Богатейшее наследие российской науки и ее выдающихся представителей.Технологическое лидерство государ- ства и развитие науки. Как меняются научные подходы с развитием цифровых технологий? Государственная поддержка науки и молодых ученых. Как проис- ходят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современные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открытия?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стать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ученым?</w:t>
      </w:r>
    </w:p>
    <w:p w:rsidR="009E15BA" w:rsidRPr="00456855" w:rsidRDefault="0051539D">
      <w:pPr>
        <w:pStyle w:val="a3"/>
        <w:spacing w:before="167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Слушать, слышать и договариваться. Кто такие дипломаты?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Ди- алог между государствами как основа международной стабильности. Навыки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для жизни: как научиться договариваться с окружающими людьми и вести кон- структивный диалог?</w:t>
      </w:r>
    </w:p>
    <w:p w:rsidR="009E15BA" w:rsidRPr="00456855" w:rsidRDefault="0051539D">
      <w:pPr>
        <w:spacing w:before="141" w:line="298" w:lineRule="exact"/>
        <w:ind w:left="141" w:right="19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Герой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с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соседнего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двора.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Региональный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урок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ко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Дню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защитника</w:t>
      </w:r>
      <w:r w:rsidRPr="00456855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Отечества.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Герой — реальный человек, живущий рядом с нами, чья жизнь является при- мером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окружающих.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каждом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регионе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живут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выдающиеся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герои, отважные,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мужественные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трудолюбивые.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такое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героизм?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Какие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качества отличают героя?</w:t>
      </w:r>
    </w:p>
    <w:p w:rsidR="009E15BA" w:rsidRPr="00456855" w:rsidRDefault="009E15BA">
      <w:pPr>
        <w:spacing w:line="298" w:lineRule="exact"/>
        <w:jc w:val="both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70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День наставника.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День наставника — важный государственный праздник, ко-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торый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позволяет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закрепить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статус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наставников,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подчеркнуть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значимость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этой деятельности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повысить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ее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престиж.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наставника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про- фессиональном развитии личности. Знаменитые россияне и их наставники.</w:t>
      </w:r>
      <w:r w:rsidRPr="00456855">
        <w:rPr>
          <w:rFonts w:ascii="Times New Roman" w:hAnsi="Times New Roman" w:cs="Times New Roman"/>
          <w:color w:val="231F20"/>
          <w:spacing w:val="4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К.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Д.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Ушинский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основоположник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научной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педагогики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России.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найти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наставника?</w:t>
      </w:r>
    </w:p>
    <w:p w:rsidR="009E15BA" w:rsidRPr="00456855" w:rsidRDefault="0051539D">
      <w:pPr>
        <w:pStyle w:val="a3"/>
        <w:spacing w:before="167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Всемирный</w:t>
      </w:r>
      <w:r w:rsidRPr="00456855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день</w:t>
      </w:r>
      <w:r w:rsidRPr="00456855">
        <w:rPr>
          <w:rFonts w:ascii="Times New Roman" w:hAnsi="Times New Roman" w:cs="Times New Roman"/>
          <w:b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поэзии.</w:t>
      </w:r>
      <w:r w:rsidRPr="00456855">
        <w:rPr>
          <w:rFonts w:ascii="Times New Roman" w:hAnsi="Times New Roman" w:cs="Times New Roman"/>
          <w:b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Поэзия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литературного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наследия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страны.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Русская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литература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настоящий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культурный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феномен.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Русских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классиков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лю-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бят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читают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не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только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родине,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но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рубежом.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Почему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иностранцы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любят 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читают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русских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писателей?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поэзии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личном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человека,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интел- лекта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душевных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качеств.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современных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поэтах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России.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Почему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люди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пишут стихотворения, можно ли этому научиться?</w:t>
      </w:r>
    </w:p>
    <w:p w:rsidR="009E15BA" w:rsidRPr="00456855" w:rsidRDefault="0051539D">
      <w:pPr>
        <w:spacing w:before="179" w:line="196" w:lineRule="auto"/>
        <w:ind w:left="141" w:right="19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Большой.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За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кулисами.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250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лет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Большому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театру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150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лет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Союзу</w:t>
      </w:r>
      <w:r w:rsidRPr="00456855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театраль- ных деятелей России.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Российская драматургия, опера и балет — часть мирово- го наследия. Театр — целая семья разных профессий: декораторы, костюмеры, режиссеры, музыканты, дирижеры, гримеры и многие другие. Почему дости- жения</w:t>
      </w:r>
      <w:r w:rsidRPr="00456855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Pr="00456855">
        <w:rPr>
          <w:rFonts w:ascii="Times New Roman" w:hAnsi="Times New Roman" w:cs="Times New Roman"/>
          <w:color w:val="231F20"/>
          <w:spacing w:val="6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театральной</w:t>
      </w:r>
      <w:r w:rsidRPr="00456855">
        <w:rPr>
          <w:rFonts w:ascii="Times New Roman" w:hAnsi="Times New Roman" w:cs="Times New Roman"/>
          <w:color w:val="231F20"/>
          <w:spacing w:val="6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школы</w:t>
      </w:r>
      <w:r w:rsidRPr="00456855">
        <w:rPr>
          <w:rFonts w:ascii="Times New Roman" w:hAnsi="Times New Roman" w:cs="Times New Roman"/>
          <w:color w:val="231F20"/>
          <w:spacing w:val="6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широко</w:t>
      </w:r>
      <w:r w:rsidRPr="00456855">
        <w:rPr>
          <w:rFonts w:ascii="Times New Roman" w:hAnsi="Times New Roman" w:cs="Times New Roman"/>
          <w:color w:val="231F20"/>
          <w:spacing w:val="6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используются</w:t>
      </w:r>
      <w:r w:rsidRPr="00456855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во</w:t>
      </w:r>
      <w:r w:rsidRPr="00456855">
        <w:rPr>
          <w:rFonts w:ascii="Times New Roman" w:hAnsi="Times New Roman" w:cs="Times New Roman"/>
          <w:color w:val="231F20"/>
          <w:spacing w:val="6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многих</w:t>
      </w:r>
      <w:r w:rsidRPr="00456855">
        <w:rPr>
          <w:rFonts w:ascii="Times New Roman" w:hAnsi="Times New Roman" w:cs="Times New Roman"/>
          <w:color w:val="231F20"/>
          <w:spacing w:val="6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странах</w:t>
      </w:r>
    </w:p>
    <w:p w:rsidR="009E15BA" w:rsidRPr="00456855" w:rsidRDefault="0051539D">
      <w:pPr>
        <w:pStyle w:val="a3"/>
        <w:spacing w:line="189" w:lineRule="auto"/>
        <w:ind w:right="196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мира?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стать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актером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этого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нужно?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школьных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театров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России.</w:t>
      </w:r>
    </w:p>
    <w:p w:rsidR="009E15BA" w:rsidRPr="00456855" w:rsidRDefault="0051539D">
      <w:pPr>
        <w:pStyle w:val="a3"/>
        <w:spacing w:before="165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справляться</w:t>
      </w:r>
      <w:r w:rsidRPr="00456855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волнением?</w:t>
      </w:r>
      <w:r w:rsidRPr="00456855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Волнение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естественное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состояние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чело-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века перед важным событием в жизни. Контроль эмоционального состояния,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забота о своем физическом и психологическом здоровье. Какие полезные при-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вычки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положительно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влияют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эмоциональное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состояние?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сформиро- вать и придерживаться?</w:t>
      </w:r>
    </w:p>
    <w:p w:rsidR="009E15BA" w:rsidRPr="00456855" w:rsidRDefault="0051539D">
      <w:pPr>
        <w:pStyle w:val="a3"/>
        <w:spacing w:before="168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65 лет триумфа. Ко Дню космонавтики.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Россия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одна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из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ведущих</w:t>
      </w:r>
      <w:r w:rsidRPr="00456855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космиче- ских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держав.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космической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отрасли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приоритетное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направление</w:t>
      </w:r>
      <w:r w:rsidRPr="00456855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наци- 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9E15BA" w:rsidRPr="00456855" w:rsidRDefault="0051539D">
      <w:pPr>
        <w:pStyle w:val="a3"/>
        <w:spacing w:before="167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мусор получает «вторую жизнь»? Технологии переработки.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Состояние планеты — личная ответственность каждого человека. Почему об экологии дол-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жен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заботиться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каждый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человек?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Неосознанное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потребление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причина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ро- ста количества мусора. Климатические изменения, загрязнение окружающей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среды. Развитие системы переработки отходов и роль государства в этом про-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цессе. Какие полезные привычки необходимо сформировать у себя?</w:t>
      </w:r>
    </w:p>
    <w:p w:rsidR="009E15BA" w:rsidRPr="00456855" w:rsidRDefault="0051539D">
      <w:pPr>
        <w:pStyle w:val="a3"/>
        <w:spacing w:before="168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Что</w:t>
      </w:r>
      <w:r w:rsidRPr="00456855">
        <w:rPr>
          <w:rFonts w:ascii="Times New Roman" w:hAnsi="Times New Roman" w:cs="Times New Roman"/>
          <w:b/>
          <w:color w:val="231F20"/>
          <w:spacing w:val="-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значит</w:t>
      </w:r>
      <w:r w:rsidRPr="00456855">
        <w:rPr>
          <w:rFonts w:ascii="Times New Roman" w:hAnsi="Times New Roman" w:cs="Times New Roman"/>
          <w:b/>
          <w:color w:val="231F20"/>
          <w:spacing w:val="-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работать</w:t>
      </w:r>
      <w:r w:rsidRPr="00456855">
        <w:rPr>
          <w:rFonts w:ascii="Times New Roman" w:hAnsi="Times New Roman" w:cs="Times New Roman"/>
          <w:b/>
          <w:color w:val="231F20"/>
          <w:spacing w:val="-1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b/>
          <w:color w:val="231F20"/>
          <w:spacing w:val="-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команде?</w:t>
      </w:r>
      <w:r w:rsidRPr="00456855">
        <w:rPr>
          <w:rFonts w:ascii="Times New Roman" w:hAnsi="Times New Roman" w:cs="Times New Roman"/>
          <w:b/>
          <w:color w:val="231F20"/>
          <w:spacing w:val="-1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Сила</w:t>
      </w:r>
      <w:r w:rsidRPr="00456855">
        <w:rPr>
          <w:rFonts w:ascii="Times New Roman" w:hAnsi="Times New Roman" w:cs="Times New Roman"/>
          <w:b/>
          <w:color w:val="231F20"/>
          <w:spacing w:val="-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команды.</w:t>
      </w:r>
      <w:r w:rsidRPr="00456855">
        <w:rPr>
          <w:rFonts w:ascii="Times New Roman" w:hAnsi="Times New Roman" w:cs="Times New Roman"/>
          <w:b/>
          <w:color w:val="231F20"/>
          <w:spacing w:val="-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Ко</w:t>
      </w:r>
      <w:r w:rsidRPr="00456855">
        <w:rPr>
          <w:rFonts w:ascii="Times New Roman" w:hAnsi="Times New Roman" w:cs="Times New Roman"/>
          <w:b/>
          <w:color w:val="231F20"/>
          <w:spacing w:val="-1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Дню</w:t>
      </w:r>
      <w:r w:rsidRPr="00456855">
        <w:rPr>
          <w:rFonts w:ascii="Times New Roman" w:hAnsi="Times New Roman" w:cs="Times New Roman"/>
          <w:b/>
          <w:color w:val="231F20"/>
          <w:spacing w:val="-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sz w:val="28"/>
          <w:szCs w:val="28"/>
        </w:rPr>
        <w:t>труда.</w:t>
      </w:r>
      <w:r w:rsidRPr="00456855">
        <w:rPr>
          <w:rFonts w:ascii="Times New Roman" w:hAnsi="Times New Roman" w:cs="Times New Roman"/>
          <w:b/>
          <w:color w:val="231F20"/>
          <w:spacing w:val="-1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Команда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это 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9E15BA" w:rsidRPr="00456855" w:rsidRDefault="0051539D">
      <w:pPr>
        <w:pStyle w:val="a3"/>
        <w:spacing w:before="167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Песни</w:t>
      </w:r>
      <w:r w:rsidRPr="00456855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войне.</w:t>
      </w:r>
      <w:r w:rsidRPr="00456855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</w:t>
      </w:r>
      <w:r w:rsidRPr="00456855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Дню</w:t>
      </w:r>
      <w:r w:rsidRPr="00456855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Победы.</w:t>
      </w:r>
      <w:r w:rsidRPr="00456855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Песни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были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свидетелями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многих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великих событий.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них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отразилась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история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нашей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великой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страны.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Влияние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песни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 чувство сопричастности истории народа, сохранение памяти о Великой Оте- чественной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войне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последующими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поколениями.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песни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передают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чувства, эмоции и переживания создателей?</w:t>
      </w:r>
    </w:p>
    <w:p w:rsidR="009E15BA" w:rsidRPr="00456855" w:rsidRDefault="009E15BA">
      <w:pPr>
        <w:pStyle w:val="a3"/>
        <w:spacing w:line="189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70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Ценности,</w:t>
      </w:r>
      <w:r w:rsidRPr="00456855">
        <w:rPr>
          <w:rFonts w:ascii="Times New Roman" w:hAnsi="Times New Roman" w:cs="Times New Roman"/>
          <w:b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которые</w:t>
      </w:r>
      <w:r w:rsidRPr="00456855">
        <w:rPr>
          <w:rFonts w:ascii="Times New Roman" w:hAnsi="Times New Roman" w:cs="Times New Roman"/>
          <w:b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нас</w:t>
      </w:r>
      <w:r w:rsidRPr="00456855">
        <w:rPr>
          <w:rFonts w:ascii="Times New Roman" w:hAnsi="Times New Roman" w:cs="Times New Roman"/>
          <w:b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объединяют.</w:t>
      </w:r>
      <w:r w:rsidRPr="00456855">
        <w:rPr>
          <w:rFonts w:ascii="Times New Roman" w:hAnsi="Times New Roman" w:cs="Times New Roman"/>
          <w:b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Занятие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проходит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итогам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всех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за- нятий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года.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это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ориентир,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который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помогает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поступать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правиль- 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9E15BA" w:rsidRPr="00456855" w:rsidRDefault="009E15BA">
      <w:pPr>
        <w:pStyle w:val="a3"/>
        <w:spacing w:before="215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56855" w:rsidRDefault="0051539D">
      <w:pPr>
        <w:pStyle w:val="1"/>
        <w:ind w:left="425"/>
        <w:rPr>
          <w:rFonts w:ascii="Times New Roman" w:hAnsi="Times New Roman" w:cs="Times New Roman"/>
        </w:rPr>
      </w:pPr>
      <w:bookmarkStart w:id="4" w:name="_TOC_250007"/>
      <w:r w:rsidRPr="00456855">
        <w:rPr>
          <w:rFonts w:ascii="Times New Roman" w:hAnsi="Times New Roman" w:cs="Times New Roman"/>
          <w:color w:val="231F20"/>
        </w:rPr>
        <w:t>ПЛАНИРУЕМЫЕ</w:t>
      </w:r>
      <w:r w:rsidRPr="00456855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456855">
        <w:rPr>
          <w:rFonts w:ascii="Times New Roman" w:hAnsi="Times New Roman" w:cs="Times New Roman"/>
          <w:color w:val="231F20"/>
        </w:rPr>
        <w:t>РЕЗУЛЬТАТЫ</w:t>
      </w:r>
      <w:r w:rsidRPr="00456855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456855">
        <w:rPr>
          <w:rFonts w:ascii="Times New Roman" w:hAnsi="Times New Roman" w:cs="Times New Roman"/>
          <w:color w:val="231F20"/>
        </w:rPr>
        <w:t>ОСВОЕНИЯ</w:t>
      </w:r>
      <w:r w:rsidRPr="00456855">
        <w:rPr>
          <w:rFonts w:ascii="Times New Roman" w:hAnsi="Times New Roman" w:cs="Times New Roman"/>
          <w:color w:val="231F20"/>
          <w:spacing w:val="26"/>
        </w:rPr>
        <w:t xml:space="preserve"> </w:t>
      </w:r>
      <w:bookmarkEnd w:id="4"/>
      <w:r w:rsidRPr="00456855">
        <w:rPr>
          <w:rFonts w:ascii="Times New Roman" w:hAnsi="Times New Roman" w:cs="Times New Roman"/>
          <w:color w:val="231F20"/>
          <w:spacing w:val="-2"/>
        </w:rPr>
        <w:t>КУРСА</w:t>
      </w:r>
    </w:p>
    <w:p w:rsidR="009E15BA" w:rsidRPr="00456855" w:rsidRDefault="009E15BA">
      <w:pPr>
        <w:pStyle w:val="a3"/>
        <w:spacing w:before="227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E15BA" w:rsidRPr="00456855" w:rsidRDefault="0051539D">
      <w:pPr>
        <w:pStyle w:val="2"/>
        <w:rPr>
          <w:rFonts w:ascii="Times New Roman" w:hAnsi="Times New Roman" w:cs="Times New Roman"/>
          <w:sz w:val="28"/>
          <w:szCs w:val="28"/>
        </w:rPr>
      </w:pPr>
      <w:bookmarkStart w:id="5" w:name="_TOC_250006"/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НАЧАЛЬНОЕ</w:t>
      </w:r>
      <w:r w:rsidRPr="00456855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ОБЩЕЕ</w:t>
      </w:r>
      <w:r w:rsidRPr="00456855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bookmarkEnd w:id="5"/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ОБРАЗОВАНИЕ</w:t>
      </w:r>
    </w:p>
    <w:p w:rsidR="009E15BA" w:rsidRPr="00456855" w:rsidRDefault="0051539D">
      <w:pPr>
        <w:pStyle w:val="a3"/>
        <w:spacing w:before="208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Занятия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рамках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программы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направлены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обеспечение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достижения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обу-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чающимися личностных, метапредметных и предметных образовательных ре-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зультатов.</w:t>
      </w:r>
    </w:p>
    <w:p w:rsidR="009E15BA" w:rsidRPr="00456855" w:rsidRDefault="009E15BA">
      <w:pPr>
        <w:pStyle w:val="a3"/>
        <w:spacing w:before="224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56855" w:rsidRDefault="0051539D">
      <w:pPr>
        <w:pStyle w:val="a3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ЛИЧНОСТНЫЕ</w:t>
      </w:r>
      <w:r w:rsidRPr="00456855">
        <w:rPr>
          <w:rFonts w:ascii="Times New Roman" w:hAnsi="Times New Roman" w:cs="Times New Roman"/>
          <w:color w:val="231F20"/>
          <w:spacing w:val="38"/>
          <w:w w:val="11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РЕЗУЛЬТАТЫ</w:t>
      </w:r>
    </w:p>
    <w:p w:rsidR="009E15BA" w:rsidRPr="00456855" w:rsidRDefault="0051539D">
      <w:pPr>
        <w:pStyle w:val="a3"/>
        <w:spacing w:before="151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i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сфере</w:t>
      </w:r>
      <w:r w:rsidRPr="00456855">
        <w:rPr>
          <w:rFonts w:ascii="Times New Roman" w:hAnsi="Times New Roman" w:cs="Times New Roman"/>
          <w:i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гражданско-патриотического</w:t>
      </w:r>
      <w:r w:rsidRPr="00456855">
        <w:rPr>
          <w:rFonts w:ascii="Times New Roman" w:hAnsi="Times New Roman" w:cs="Times New Roman"/>
          <w:i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воспитания:</w:t>
      </w:r>
      <w:r w:rsidRPr="00456855">
        <w:rPr>
          <w:rFonts w:ascii="Times New Roman" w:hAnsi="Times New Roman" w:cs="Times New Roman"/>
          <w:i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становление</w:t>
      </w:r>
      <w:r w:rsidRPr="00456855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ценностного отношения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Родине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России;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осознание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этнокультурной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рос-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сийской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гражданской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идентичности;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сопричастность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прошлому,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настоящему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будущему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своей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страны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родного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края;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своему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другим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наро-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дам; первоначальные представления о человеке как члене общества, о правах и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ответственности,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уважении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достоинстве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человека,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нравственно-этических нормах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правилах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межличностных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отношений.</w:t>
      </w:r>
    </w:p>
    <w:p w:rsidR="009E15BA" w:rsidRPr="00456855" w:rsidRDefault="0051539D">
      <w:pPr>
        <w:pStyle w:val="a3"/>
        <w:spacing w:before="177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В сфере духовно-нравственного воспитания: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признание индивидуальности каждого человека; проявление сопереживания, уважения и доброжелательно- сти; неприятие любых форм поведения, направленных на причинение физиче- ского и морального вреда другим людям.</w:t>
      </w:r>
    </w:p>
    <w:p w:rsidR="009E15BA" w:rsidRPr="00456855" w:rsidRDefault="0051539D">
      <w:pPr>
        <w:pStyle w:val="a3"/>
        <w:spacing w:before="175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В сфере эстетического воспитания: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уважительное отношение и интерес к ху-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дожественной культуре, восприимчивость к разным видам искусства, тради- циям и творчеству своего и других народов; стремление к самовыражению в разных видах художественной деятельности.</w:t>
      </w:r>
    </w:p>
    <w:p w:rsidR="009E15BA" w:rsidRPr="00456855" w:rsidRDefault="0051539D">
      <w:pPr>
        <w:spacing w:before="194" w:line="206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физического воспитания, формирования культуры здоровья и эмо- ционального благополучия: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соблюдение правил здорового и безопасного (для себя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людей)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образа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окружающей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среде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(в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том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числе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инфор- мационной); бережное отношение к физическому и психическому здоровью.</w:t>
      </w:r>
    </w:p>
    <w:p w:rsidR="009E15BA" w:rsidRPr="00456855" w:rsidRDefault="0051539D">
      <w:pPr>
        <w:pStyle w:val="a3"/>
        <w:spacing w:before="160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сфере</w:t>
      </w:r>
      <w:r w:rsidRPr="00456855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трудового</w:t>
      </w:r>
      <w:r w:rsidRPr="00456855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воспитания:</w:t>
      </w:r>
      <w:r w:rsidRPr="00456855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осознание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труда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 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общества,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ответственное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потребление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бережное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отношение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результатам труда, интерес к различным профессиям.</w:t>
      </w:r>
    </w:p>
    <w:p w:rsidR="009E15BA" w:rsidRPr="00456855" w:rsidRDefault="0051539D">
      <w:pPr>
        <w:spacing w:before="174" w:line="194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экологического воспитания: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бережное отношение к природе; не- приятие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действий,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приносящих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ей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вред.</w:t>
      </w:r>
    </w:p>
    <w:p w:rsidR="009E15BA" w:rsidRPr="00456855" w:rsidRDefault="0051539D">
      <w:pPr>
        <w:spacing w:before="172" w:line="194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понимания ценности научного познания: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первоначальные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представ-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ления о научной картине мира; познавательные интересы, активность, инициа-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тивность, любознательность и самостоятельность в познании.</w:t>
      </w:r>
    </w:p>
    <w:p w:rsidR="009E15BA" w:rsidRPr="00456855" w:rsidRDefault="009E15BA">
      <w:pPr>
        <w:spacing w:line="194" w:lineRule="auto"/>
        <w:jc w:val="both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88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14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pacing w:val="10"/>
          <w:sz w:val="28"/>
          <w:szCs w:val="28"/>
        </w:rPr>
        <w:t>МЕТАПРЕДМЕТНЫЕ</w:t>
      </w:r>
      <w:r w:rsidRPr="00456855">
        <w:rPr>
          <w:rFonts w:ascii="Times New Roman" w:hAnsi="Times New Roman" w:cs="Times New Roman"/>
          <w:color w:val="231F20"/>
          <w:spacing w:val="49"/>
          <w:w w:val="15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РЕЗУЛЬТАТЫ</w:t>
      </w:r>
    </w:p>
    <w:p w:rsidR="009E15BA" w:rsidRPr="00456855" w:rsidRDefault="0051539D">
      <w:pPr>
        <w:spacing w:before="163" w:line="213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познавательными универсальными учебными действиями: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</w:t>
      </w:r>
      <w:r w:rsidRPr="00456855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классифи-</w:t>
      </w:r>
    </w:p>
    <w:p w:rsidR="009E15BA" w:rsidRPr="00456855" w:rsidRDefault="0051539D">
      <w:pPr>
        <w:pStyle w:val="a3"/>
        <w:spacing w:line="194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цировать предложенные объекты; находить закономерности и противоречия 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рассматриваемых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фактах,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данных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наблюдениях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предложенного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педагогическим работником алгоритма; выявлять недостаток информации для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решения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учебной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(практической)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задачи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основе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предложенного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алгоритма;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устанавливать причинно-следственные связи в ситуациях, поддающихся непо-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средственному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наблюдению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или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знакомых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опыту,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делать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выводы;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опреде-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лять разрыв между реальным и желательным состоянием объекта (ситуации) на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основе предложенных педагогическим работником вопросов; формулировать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выводы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подкреплять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доказательствами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основе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результатов</w:t>
      </w:r>
      <w:r w:rsidRPr="00456855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проведён- ного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наблюдения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(опыта,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измерения,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классификации,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сравнения,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исследова- ния); прогнозировать возможное развитие процессов, событий и их послед- ствия в аналогичных или сходных ситуациях; выбирать источник получения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информации, согласно заданному алгоритму находить в предложенном источ-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нике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информацию,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представленную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явном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виде,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распознавать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достоверную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недостоверную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информацию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самостоятельно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или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основании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предложен- ного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педагогическим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работником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способа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её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проверки;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соблюдать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помощью взрослых (педагогических работников, родителей (законных представителей)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несовершеннолетних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обучающихся)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информационной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безопасности при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поиске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сети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Интернет;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анализировать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создавать</w:t>
      </w:r>
      <w:r w:rsidRPr="00456855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тексто- вую, видео-, графическую, звуковую информацию в соответствии с учебной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задачей.</w:t>
      </w:r>
    </w:p>
    <w:p w:rsidR="009E15BA" w:rsidRPr="00456855" w:rsidRDefault="0051539D">
      <w:pPr>
        <w:spacing w:before="160" w:line="201" w:lineRule="auto"/>
        <w:ind w:left="141" w:right="19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коммуникативными универсальными учебными действиями: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отношение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собеседнику,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соблюдать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ведения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диалога и</w:t>
      </w:r>
      <w:r w:rsidRPr="00456855">
        <w:rPr>
          <w:rFonts w:ascii="Times New Roman" w:hAnsi="Times New Roman" w:cs="Times New Roman"/>
          <w:color w:val="231F20"/>
          <w:spacing w:val="3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дискуссии,</w:t>
      </w:r>
      <w:r w:rsidRPr="00456855">
        <w:rPr>
          <w:rFonts w:ascii="Times New Roman" w:hAnsi="Times New Roman" w:cs="Times New Roman"/>
          <w:color w:val="231F20"/>
          <w:spacing w:val="3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признавать</w:t>
      </w:r>
      <w:r w:rsidRPr="00456855">
        <w:rPr>
          <w:rFonts w:ascii="Times New Roman" w:hAnsi="Times New Roman" w:cs="Times New Roman"/>
          <w:color w:val="231F20"/>
          <w:spacing w:val="3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возможность</w:t>
      </w:r>
      <w:r w:rsidRPr="00456855">
        <w:rPr>
          <w:rFonts w:ascii="Times New Roman" w:hAnsi="Times New Roman" w:cs="Times New Roman"/>
          <w:color w:val="231F20"/>
          <w:spacing w:val="3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существования</w:t>
      </w:r>
      <w:r w:rsidRPr="00456855">
        <w:rPr>
          <w:rFonts w:ascii="Times New Roman" w:hAnsi="Times New Roman" w:cs="Times New Roman"/>
          <w:color w:val="231F20"/>
          <w:spacing w:val="3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разных</w:t>
      </w:r>
      <w:r w:rsidRPr="00456855">
        <w:rPr>
          <w:rFonts w:ascii="Times New Roman" w:hAnsi="Times New Roman" w:cs="Times New Roman"/>
          <w:color w:val="231F20"/>
          <w:spacing w:val="3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точек</w:t>
      </w:r>
      <w:r w:rsidRPr="00456855">
        <w:rPr>
          <w:rFonts w:ascii="Times New Roman" w:hAnsi="Times New Roman" w:cs="Times New Roman"/>
          <w:color w:val="231F20"/>
          <w:spacing w:val="3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зрения,</w:t>
      </w:r>
    </w:p>
    <w:p w:rsidR="009E15BA" w:rsidRPr="00456855" w:rsidRDefault="0051539D">
      <w:pPr>
        <w:pStyle w:val="a3"/>
        <w:spacing w:before="1" w:line="194" w:lineRule="auto"/>
        <w:ind w:right="196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выполнять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поручения,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подчиняться,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ответственно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выполнять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свою часть работы; оценивать свой вклад в общий результат.</w:t>
      </w:r>
    </w:p>
    <w:p w:rsidR="009E15BA" w:rsidRPr="00456855" w:rsidRDefault="0051539D">
      <w:pPr>
        <w:spacing w:before="166" w:line="211" w:lineRule="auto"/>
        <w:ind w:left="141" w:right="19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регулятивными универсальными учебными действиями: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планировать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действия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решению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учебной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456855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получения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результата; 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>выстраивать</w:t>
      </w:r>
      <w:r w:rsidRPr="00456855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>последовательность</w:t>
      </w:r>
      <w:r w:rsidRPr="00456855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>выбранных</w:t>
      </w:r>
      <w:r w:rsidRPr="00456855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>действий;</w:t>
      </w:r>
      <w:r w:rsidRPr="00456855">
        <w:rPr>
          <w:rFonts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2"/>
          <w:sz w:val="28"/>
          <w:szCs w:val="28"/>
        </w:rPr>
        <w:t>устанавливать</w:t>
      </w:r>
      <w:r w:rsidRPr="00456855">
        <w:rPr>
          <w:rFonts w:ascii="Times New Roman" w:hAnsi="Times New Roman" w:cs="Times New Roman"/>
          <w:color w:val="231F20"/>
          <w:spacing w:val="1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причины</w:t>
      </w:r>
    </w:p>
    <w:p w:rsidR="009E15BA" w:rsidRPr="00456855" w:rsidRDefault="0051539D">
      <w:pPr>
        <w:pStyle w:val="a3"/>
        <w:spacing w:line="192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успеха/неудач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учебной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деятельности;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корректировать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свои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учебные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действия для преодоления ошибок.</w:t>
      </w:r>
    </w:p>
    <w:p w:rsidR="009E15BA" w:rsidRPr="00456855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14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ПРЕДМЕТНЫЕ</w:t>
      </w:r>
      <w:r w:rsidRPr="00456855">
        <w:rPr>
          <w:rFonts w:ascii="Times New Roman" w:hAnsi="Times New Roman" w:cs="Times New Roman"/>
          <w:color w:val="231F20"/>
          <w:spacing w:val="52"/>
          <w:w w:val="11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РЕЗУЛЬТАТЫ</w:t>
      </w:r>
    </w:p>
    <w:p w:rsidR="009E15BA" w:rsidRPr="00456855" w:rsidRDefault="0051539D">
      <w:pPr>
        <w:pStyle w:val="a3"/>
        <w:spacing w:before="148" w:line="187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Предметные результаты представлены с учётом специфики содержания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предметных областей, к которым имеет отношение содержание курса внеуроч-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ной деятельности «Разговоры о важном».</w:t>
      </w:r>
    </w:p>
    <w:p w:rsidR="009E15BA" w:rsidRPr="00456855" w:rsidRDefault="0051539D">
      <w:pPr>
        <w:pStyle w:val="a3"/>
        <w:spacing w:before="172" w:line="187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Русский язык: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формирование первоначального представления о многообра- зии языков и культур на территории Российской Федерации, о языке как одной из главных духовно-нравственных ценностей народа; понимание роли языка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как основного средства общения; осознание значения русского языка как го- сударственного языка Российской Федерации; понимание роли русского языка как языка межнационального общения; осознание правильной устной и пись- менной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речи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показателя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общей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культуры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человека;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основны- ми видами речевой деятельности на основе первоначальных представлений о нормах современного русского литературного языка; использование в рече-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вой деятельности норм современного русского литературного языка и речево- го этикета.</w:t>
      </w:r>
    </w:p>
    <w:p w:rsidR="009E15BA" w:rsidRPr="00456855" w:rsidRDefault="0051539D">
      <w:pPr>
        <w:pStyle w:val="a3"/>
        <w:spacing w:before="167" w:line="187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Литературное чтение: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лич- ности человека; формирование первоначального представления о многообра-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зии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жанров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художественных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произведений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произведений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устного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народно-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творчества;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овладение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элементарными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умениями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интерпретации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текста.</w:t>
      </w:r>
    </w:p>
    <w:p w:rsidR="009E15BA" w:rsidRPr="00456855" w:rsidRDefault="0051539D">
      <w:pPr>
        <w:spacing w:before="169" w:line="182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Иностранный язык: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знакомство представителей других стран с культурой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России.</w:t>
      </w:r>
    </w:p>
    <w:p w:rsidR="009E15BA" w:rsidRPr="00456855" w:rsidRDefault="0051539D">
      <w:pPr>
        <w:pStyle w:val="a3"/>
        <w:spacing w:before="174" w:line="18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Математика и информатика: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логического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мышления;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приобрете-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ние опыта работы с информацией, представленной в графической и текстовой форме,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умений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извлекать,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анализировать,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использовать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информацию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 делать выводы.</w:t>
      </w:r>
    </w:p>
    <w:p w:rsidR="009E15BA" w:rsidRPr="00456855" w:rsidRDefault="0051539D">
      <w:pPr>
        <w:pStyle w:val="a3"/>
        <w:spacing w:before="175" w:line="187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Окружающий мир: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побе- 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ра- ционального поведения и обоснованного принятия решений; формирование первоначальных представлений о традициях и обычаях, хозяйственных заня- тиях населения и массовых профессиях родного края, достопримечательно- стях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столицы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родного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края,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наиболее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значимых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объектах всемирного культурного и природного наследия в России, важнейших для страны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личности событиях и фактах прошлого и настоящего России,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основных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правах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обязанностях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гражданина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Федерации;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умений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описывать,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сравнивать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группировать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изученные природные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объекты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явления,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выделяя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существенные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признаки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 отношения между объектами и явлениями; понимание простейших причинно- следственных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связей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окружающем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мире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(в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материале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 природе и культуре родного края); приобретение базовых умений работы с доступной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информацией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(текстовой,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графической,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аудиовизуальной)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 природе и обществе, безопасного использования электронных ресурсов образовательной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организации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сети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Интернет,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получения</w:t>
      </w:r>
      <w:r w:rsidRPr="00456855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информации</w:t>
      </w:r>
      <w:r w:rsidRPr="00456855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из</w:t>
      </w:r>
    </w:p>
    <w:p w:rsidR="009E15BA" w:rsidRPr="00456855" w:rsidRDefault="009E15BA">
      <w:pPr>
        <w:pStyle w:val="a3"/>
        <w:spacing w:line="187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a3"/>
        <w:spacing w:before="67" w:line="192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источников в современной информационной среде; формирование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навыков здорового и безопасного образа жизни на основе выполнения правил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безопасного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поведения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окружающей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среде,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том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числе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знаний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небезопас- ности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разглашения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личной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финансовой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информации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общении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людьми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вне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семьи,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сети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Интернет,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опыта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соблюдения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безопасного</w:t>
      </w:r>
      <w:r w:rsidRPr="00456855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поведе-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ния при использовании личных финансов; приобретение опыта положительно- го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эмоционально-ценностного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отношения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природе,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стремления</w:t>
      </w:r>
      <w:r w:rsidRPr="00456855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действовать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 окружающей среде в соответствии с экологическими нормами поведения.</w:t>
      </w:r>
    </w:p>
    <w:p w:rsidR="009E15BA" w:rsidRPr="00456855" w:rsidRDefault="0051539D">
      <w:pPr>
        <w:pStyle w:val="a3"/>
        <w:spacing w:before="172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Основы религиозных культур и светской этики: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понимание необходимости нравственного совершенствования, духовного развития, роли в этом личных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усилий человека; развитие умений анализировать и давать нравственную оцен- ку поступкам, отвечать за них, проявлять готовность к сознательному самоогра-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ничению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поведении;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построение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суждений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оценочного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характера,</w:t>
      </w:r>
      <w:r w:rsidRPr="0045685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раскры- вающих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значение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нравственности,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веры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регуляторов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456855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 в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условий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духовно-нравственного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личности;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понимание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ценности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семьи;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навыками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общения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людьми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разного</w:t>
      </w:r>
      <w:r w:rsidRPr="00456855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вероисповеда-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ния,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осознание,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что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оскорбление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представителей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другой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веры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есть</w:t>
      </w:r>
      <w:r w:rsidRPr="00456855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нарушение нравственных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норм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поведения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обществе;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понимание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ценности</w:t>
      </w:r>
      <w:r w:rsidRPr="00456855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человеческой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жизни,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человеческого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достоинства,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честного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труда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людей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благо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человека,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общества; формирование умений объяснять значение слов «милосердие», «со- страдание», «прощение», «дружелюбие», находить образы, приводить приме-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ры проявления любви к ближнему, милосердия и сострадания в религиозной культуре,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России,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современной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жизни,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открытость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56855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сотрудничеству, готовность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оказывать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помощь;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осуждение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любых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случаев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унижения</w:t>
      </w:r>
      <w:r w:rsidRPr="00456855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человече- ского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достоинства,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общепринятых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российском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норм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мора- ли,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людей,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основанных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российских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традиционных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духовных ценностях, конституционных правах, свободах и обязанностях граж-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данина.</w:t>
      </w:r>
    </w:p>
    <w:p w:rsidR="009E15BA" w:rsidRPr="00456855" w:rsidRDefault="0051539D">
      <w:pPr>
        <w:pStyle w:val="a3"/>
        <w:spacing w:before="185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Изобразительное искусство: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 xml:space="preserve">выполнение творческих работ с использованием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различных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материалов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средств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художественной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выразительности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изобрази-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тельного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искусства;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умение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характеризовать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виды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жанры</w:t>
      </w:r>
      <w:r w:rsidRPr="00456855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изобразительного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искусства;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умение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характеризовать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отличительные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особенности</w:t>
      </w:r>
      <w:r w:rsidRPr="00456855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художествен-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ных промыслов России.</w:t>
      </w:r>
    </w:p>
    <w:p w:rsidR="009E15BA" w:rsidRPr="00456855" w:rsidRDefault="0051539D">
      <w:pPr>
        <w:pStyle w:val="a3"/>
        <w:spacing w:before="119"/>
        <w:ind w:left="425" w:firstLine="0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Музыка:</w:t>
      </w:r>
      <w:r w:rsidRPr="00456855">
        <w:rPr>
          <w:rFonts w:ascii="Times New Roman" w:hAnsi="Times New Roman" w:cs="Times New Roman"/>
          <w:i/>
          <w:color w:val="231F20"/>
          <w:spacing w:val="-16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жанров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народной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профессиональной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музыки.</w:t>
      </w:r>
    </w:p>
    <w:p w:rsidR="009E15BA" w:rsidRPr="00456855" w:rsidRDefault="0051539D">
      <w:pPr>
        <w:pStyle w:val="a3"/>
        <w:spacing w:before="150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Труд</w:t>
      </w:r>
      <w:r w:rsidRPr="00456855">
        <w:rPr>
          <w:rFonts w:ascii="Times New Roman" w:hAnsi="Times New Roman" w:cs="Times New Roman"/>
          <w:i/>
          <w:color w:val="231F20"/>
          <w:spacing w:val="-1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(технология):</w:t>
      </w:r>
      <w:r w:rsidRPr="00456855">
        <w:rPr>
          <w:rFonts w:ascii="Times New Roman" w:hAnsi="Times New Roman" w:cs="Times New Roman"/>
          <w:i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общих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представлений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мире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профессий, значении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труда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общества,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многообразии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предметов</w:t>
      </w:r>
      <w:r w:rsidRPr="00456855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мате- риальной культуры.</w:t>
      </w:r>
    </w:p>
    <w:p w:rsidR="009E15BA" w:rsidRPr="00456855" w:rsidRDefault="0051539D">
      <w:pPr>
        <w:pStyle w:val="a3"/>
        <w:spacing w:before="170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Физическая культура: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взаимодействовать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сверстниками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56855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игровых заданиях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игровой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деятельности,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соблюдая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честной</w:t>
      </w:r>
      <w:r w:rsidRPr="00456855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игры.</w:t>
      </w:r>
    </w:p>
    <w:p w:rsidR="009E15BA" w:rsidRPr="00456855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56855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56855" w:rsidRDefault="0051539D">
      <w:pPr>
        <w:pStyle w:val="1"/>
        <w:spacing w:before="30"/>
        <w:ind w:left="12"/>
        <w:rPr>
          <w:rFonts w:ascii="Times New Roman" w:hAnsi="Times New Roman" w:cs="Times New Roman"/>
        </w:rPr>
      </w:pPr>
      <w:bookmarkStart w:id="6" w:name="_TOC_250003"/>
      <w:r w:rsidRPr="00456855">
        <w:rPr>
          <w:rFonts w:ascii="Times New Roman" w:hAnsi="Times New Roman" w:cs="Times New Roman"/>
          <w:color w:val="231F20"/>
          <w:spacing w:val="-5"/>
          <w:w w:val="105"/>
        </w:rPr>
        <w:t>ТЕМАТИЧЕСКОЕ</w:t>
      </w:r>
      <w:r w:rsidRPr="00456855">
        <w:rPr>
          <w:rFonts w:ascii="Times New Roman" w:hAnsi="Times New Roman" w:cs="Times New Roman"/>
          <w:color w:val="231F20"/>
          <w:spacing w:val="-29"/>
          <w:w w:val="105"/>
        </w:rPr>
        <w:t xml:space="preserve"> </w:t>
      </w:r>
      <w:bookmarkEnd w:id="6"/>
      <w:r w:rsidRPr="00456855">
        <w:rPr>
          <w:rFonts w:ascii="Times New Roman" w:hAnsi="Times New Roman" w:cs="Times New Roman"/>
          <w:color w:val="231F20"/>
          <w:spacing w:val="-2"/>
          <w:w w:val="105"/>
        </w:rPr>
        <w:t>ПЛАНИРОВАНИЕ</w:t>
      </w:r>
    </w:p>
    <w:p w:rsidR="009E15BA" w:rsidRPr="00456855" w:rsidRDefault="0051539D">
      <w:pPr>
        <w:pStyle w:val="2"/>
        <w:spacing w:before="371"/>
        <w:ind w:left="12"/>
        <w:rPr>
          <w:rFonts w:ascii="Times New Roman" w:hAnsi="Times New Roman" w:cs="Times New Roman"/>
          <w:sz w:val="28"/>
          <w:szCs w:val="28"/>
        </w:rPr>
      </w:pPr>
      <w:bookmarkStart w:id="7" w:name="_TOC_250002"/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НАЧАЛЬНОЕ</w:t>
      </w:r>
      <w:r w:rsidRPr="00456855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ОБЩЕЕ</w:t>
      </w:r>
      <w:r w:rsidRPr="0045685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bookmarkEnd w:id="7"/>
      <w:r w:rsidRPr="00456855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ОБРАЗОВАНИЕ</w:t>
      </w:r>
    </w:p>
    <w:p w:rsidR="009E15BA" w:rsidRPr="00456855" w:rsidRDefault="0051539D">
      <w:pPr>
        <w:pStyle w:val="a3"/>
        <w:spacing w:before="34"/>
        <w:ind w:left="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456855">
        <w:rPr>
          <w:rFonts w:ascii="Times New Roman" w:hAnsi="Times New Roman" w:cs="Times New Roman"/>
          <w:color w:val="231F20"/>
          <w:sz w:val="28"/>
          <w:szCs w:val="28"/>
        </w:rPr>
        <w:t>(1–2</w:t>
      </w:r>
      <w:r w:rsidRPr="00456855">
        <w:rPr>
          <w:rFonts w:ascii="Times New Roman" w:hAnsi="Times New Roman" w:cs="Times New Roman"/>
          <w:color w:val="231F20"/>
          <w:spacing w:val="-17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56855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z w:val="28"/>
          <w:szCs w:val="28"/>
        </w:rPr>
        <w:t>3–4</w:t>
      </w:r>
      <w:r w:rsidRPr="00456855">
        <w:rPr>
          <w:rFonts w:ascii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6855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классы)</w:t>
      </w:r>
    </w:p>
    <w:p w:rsidR="009E15BA" w:rsidRPr="00456855" w:rsidRDefault="009E15BA">
      <w:pPr>
        <w:pStyle w:val="a3"/>
        <w:spacing w:before="9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602"/>
        </w:trPr>
        <w:tc>
          <w:tcPr>
            <w:tcW w:w="602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26" w:right="108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 xml:space="preserve">№ 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sz w:val="28"/>
                <w:szCs w:val="28"/>
              </w:rPr>
              <w:t>п/п</w:t>
            </w:r>
          </w:p>
        </w:tc>
        <w:tc>
          <w:tcPr>
            <w:tcW w:w="2948" w:type="dxa"/>
          </w:tcPr>
          <w:p w:rsidR="009E15BA" w:rsidRPr="00456855" w:rsidRDefault="0051539D">
            <w:pPr>
              <w:pStyle w:val="TableParagraph"/>
              <w:spacing w:before="155"/>
              <w:ind w:left="76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Темы</w:t>
            </w:r>
            <w:r w:rsidRPr="00456855">
              <w:rPr>
                <w:rFonts w:ascii="Times New Roman" w:hAnsi="Times New Roman" w:cs="Times New Roman"/>
                <w:color w:val="231F20"/>
                <w:spacing w:val="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занятий</w:t>
            </w:r>
          </w:p>
        </w:tc>
        <w:tc>
          <w:tcPr>
            <w:tcW w:w="144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427" w:hanging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Количество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10"/>
                <w:sz w:val="28"/>
                <w:szCs w:val="28"/>
              </w:rPr>
              <w:t>часов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155"/>
              <w:ind w:left="127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Основное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содержание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686" w:right="278" w:hanging="285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Виды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деятельности обучающихся</w:t>
            </w:r>
          </w:p>
        </w:tc>
        <w:tc>
          <w:tcPr>
            <w:tcW w:w="2681" w:type="dxa"/>
          </w:tcPr>
          <w:p w:rsidR="009E15BA" w:rsidRPr="00456855" w:rsidRDefault="0051539D">
            <w:pPr>
              <w:pStyle w:val="TableParagraph"/>
              <w:spacing w:before="155"/>
              <w:ind w:left="64" w:right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Электронные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ресурсы</w:t>
            </w:r>
          </w:p>
        </w:tc>
      </w:tr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Зачем</w:t>
            </w:r>
            <w:r w:rsidRPr="00456855">
              <w:rPr>
                <w:rFonts w:ascii="Times New Roman" w:hAnsi="Times New Roman" w:cs="Times New Roman"/>
                <w:color w:val="231F20"/>
                <w:spacing w:val="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человеку</w:t>
            </w:r>
            <w:r w:rsidRPr="00456855">
              <w:rPr>
                <w:rFonts w:ascii="Times New Roman" w:hAnsi="Times New Roman" w:cs="Times New Roman"/>
                <w:color w:val="231F20"/>
                <w:spacing w:val="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учиться?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Приобретение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знаний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протяжении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всей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жизни.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Роль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знаний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развитии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личности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 общества.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Влияние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цифровых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технологий на приобретение знаний. Необходимость управления человеком цифровыми технологиями. Развитие навыков работы</w:t>
            </w:r>
          </w:p>
          <w:p w:rsidR="009E15BA" w:rsidRPr="00456855" w:rsidRDefault="0051539D">
            <w:pPr>
              <w:pStyle w:val="TableParagraph"/>
              <w:spacing w:before="2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в команде, уважения разных мнений,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разрешения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конфликтов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эмпатии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ходе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школьного образования.</w:t>
            </w:r>
          </w:p>
          <w:p w:rsidR="009E15BA" w:rsidRPr="00456855" w:rsidRDefault="0051539D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жизнь,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труд,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3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патриотизм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беседа, 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выполнение интерактивных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заданий, работа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иллюстративным 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2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Русский язык в эпоху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цифровых</w:t>
            </w:r>
            <w:r w:rsidRPr="00456855">
              <w:rPr>
                <w:rFonts w:ascii="Times New Roman" w:hAnsi="Times New Roman" w:cs="Times New Roman"/>
                <w:color w:val="231F20"/>
                <w:spacing w:val="1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технологий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Русский язык — государственный язык, объ- единяющий многонациональную семью на- родов Российской Федерации. Современное разнообразие русского языка, изменения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в устной и письменной речи под влиянием цифровой среды. Правила использования стилей речи в современной коммуникации.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Грамотная, логичная и понятная речь — при-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знак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образованного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человека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залог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успеха в будущем.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3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высокие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3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нрав-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ственные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идеалы,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патриотизм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3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Цифровой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суверенитет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страны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 такое цифровой суверенитет? Как обеспечивается цифровая безопасность государства и каждого человека? Возмож- ности цифрового мира: как современные технологии помогают учиться, работать и осваивать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новые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горизонты.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Мир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цифровых профессий: как создаются новые техноло- гии?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Правила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безопасного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поведения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сети и угрозы цифрового мира.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патриотизм,</w:t>
            </w:r>
          </w:p>
          <w:p w:rsidR="009E15BA" w:rsidRPr="00456855" w:rsidRDefault="0051539D">
            <w:pPr>
              <w:pStyle w:val="TableParagraph"/>
              <w:spacing w:before="11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10"/>
                <w:sz w:val="28"/>
                <w:szCs w:val="28"/>
              </w:rPr>
              <w:t xml:space="preserve">права и свободы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15BA" w:rsidRPr="00456855" w:rsidRDefault="009E15BA">
      <w:pPr>
        <w:pStyle w:val="TableParagraph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8"/>
          <w:pgSz w:w="16840" w:h="11910" w:orient="landscape"/>
          <w:pgMar w:top="6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252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>4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Мирный</w:t>
            </w:r>
            <w:r w:rsidRPr="00456855">
              <w:rPr>
                <w:rFonts w:ascii="Times New Roman" w:hAnsi="Times New Roman" w:cs="Times New Roman"/>
                <w:color w:val="231F20"/>
                <w:spacing w:val="1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атом.</w:t>
            </w:r>
          </w:p>
          <w:p w:rsidR="009E15BA" w:rsidRPr="00456855" w:rsidRDefault="0051539D">
            <w:pPr>
              <w:pStyle w:val="TableParagraph"/>
              <w:spacing w:before="15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День работника атомной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промышленности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Мирный атом — это использование атомной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энергии в мирных целях на благо челове- чества. Уникальные атомные технологии и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достижения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отечественной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научной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школы.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Контроль распространения атомной энер- гии. Влияние экологически чистых и эф-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фективных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источников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энергии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будущее человечества.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sz w:val="28"/>
                <w:szCs w:val="28"/>
              </w:rPr>
              <w:t>со-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5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1230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 творчестве. Ко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музыки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Творчество — неотъемлемая часть жизни каждого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человека.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Возможности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реализации творческого потенциала взрослых и детей. Русская культура — признанное мировое достояние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человечества.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Музыка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вид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ис- кусства. Состояние развития современной отечественной музыки: жанры и направле- 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>ния.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служение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 xml:space="preserve">Оте-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честву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6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56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Что такое уважение? </w:t>
            </w:r>
            <w:r w:rsidRPr="00456855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Ко Дню учителя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Уважение — признание достоинств лично- сти.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Уважение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окружающим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чужому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тру-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ду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основа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гармоничного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развития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обще-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ства.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Правила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общения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внутри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семьи,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школы 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коллектива.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Подготовка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взрослой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жизни и формирование ответственности. О роли педагога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воспитании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личности.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Традиции празднования Дня учителя.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взаимоуважение,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2"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служение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Отечеству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ответственность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за его судьбу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04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7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понять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друг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друга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разным поколениям?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7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Семья как ценность в жизни каждого чело- века, основа любого общества. Формиро- 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измене- ниям и взрослению.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крепкая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семья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9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8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8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О городах России. Ко Дню народного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Города России: разнообразие культур, язы- ков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вековых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традиций.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Единство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народов, проживающих на территории Российской Федерации.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Древнейшие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города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 хранители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информации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наших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предках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 культурного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кода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страны.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Изучение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россий- ских городов — изучение страниц истории Отечества.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Роль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государства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развитии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ма-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лых городов. Возможности граждан в разви-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тии своей малой родины.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единство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наро-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дов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России,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гражданственность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Познавательная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беседа,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видеофраг- ментов, выполнение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работа с текстовым и иллюстративным мате-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9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Общество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безграничных возможностей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Общество — совокупность разных людей, отличных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друг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от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друга,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но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имеющих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Готов- ность уважительно воспринимать другого человека — основа гармоничных отношений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 обществе.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жизнь,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взаимоу-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10"/>
                <w:sz w:val="28"/>
                <w:szCs w:val="28"/>
              </w:rPr>
              <w:t>важение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Познавательная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беседа,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видеофраг- ментов, выполнение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работа с текстовым и иллюстративным мате-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52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95"/>
                <w:sz w:val="28"/>
                <w:szCs w:val="28"/>
              </w:rPr>
              <w:t>10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56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Селекция и генетика.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 170-летию</w:t>
            </w:r>
          </w:p>
          <w:p w:rsidR="009E15BA" w:rsidRPr="00456855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И.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В.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Мичурина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Состояние науки в современной России. Роль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генетики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селекции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сельском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хо- зяйстве,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медицине,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промышленности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т.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д. Мировое признание достижений отече-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ственной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научной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школы.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Открытия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И.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В.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Мичурина и их влияние на развитие страны. Возможности для подрастающего поколе- ния в познании мира и личном развитии.</w:t>
            </w:r>
          </w:p>
          <w:p w:rsidR="009E15BA" w:rsidRPr="00456855" w:rsidRDefault="0051539D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sz w:val="28"/>
                <w:szCs w:val="28"/>
              </w:rPr>
              <w:t>вы-</w:t>
            </w:r>
          </w:p>
          <w:p w:rsidR="009E15BA" w:rsidRPr="00456855" w:rsidRDefault="0051539D">
            <w:pPr>
              <w:pStyle w:val="TableParagraph"/>
              <w:spacing w:before="11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сокие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нравственные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идеалы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Познавательная</w:t>
            </w:r>
            <w:r w:rsidRPr="00456855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беседа,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видеофраг- ментов, выполнение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работа с текстовым и иллюстративным мате-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28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65"/>
                <w:sz w:val="28"/>
                <w:szCs w:val="28"/>
              </w:rPr>
              <w:t>11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решать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конфликты и справляться</w:t>
            </w:r>
          </w:p>
          <w:p w:rsidR="009E15BA" w:rsidRPr="00456855" w:rsidRDefault="0051539D">
            <w:pPr>
              <w:pStyle w:val="TableParagraph"/>
              <w:spacing w:line="226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трудностями.</w:t>
            </w:r>
          </w:p>
          <w:p w:rsidR="009E15BA" w:rsidRPr="00456855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</w:t>
            </w:r>
            <w:r w:rsidRPr="00456855">
              <w:rPr>
                <w:rFonts w:ascii="Times New Roman" w:hAnsi="Times New Roman" w:cs="Times New Roman"/>
                <w:color w:val="231F20"/>
                <w:spacing w:val="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Дню</w:t>
            </w:r>
            <w:r w:rsidRPr="00456855">
              <w:rPr>
                <w:rFonts w:ascii="Times New Roman" w:hAnsi="Times New Roman" w:cs="Times New Roman"/>
                <w:color w:val="231F20"/>
                <w:spacing w:val="1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психолога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Конфликты и трудности — естественный элемент развития общества и каждого отдельного человека. Поиск причины кон- фликтов как ключ к их разрешению. Со- вместные усилия и внимание друг к другу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как залог преодоления трудностей. Правила разрешения конфликтных ситуаций.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взаимопомощь,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8"/>
                <w:szCs w:val="28"/>
              </w:rPr>
              <w:t>взаимоуважение,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3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коллективизм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203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0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252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12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Профессия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жизнь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спасать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Спасатели — специалисты, которые помога- ют людям в опасных ситуациях. Профессия спасателя связана с повышенным риском.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Профессиональные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качества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навыки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спа-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сателей.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Поведение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экстремальных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ситу- ациях.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Ответственное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отношение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своей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 чужой жизни, правила безопасности.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слу-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жение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Отечеству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ответственность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за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его судьбу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04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13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Домашние питомцы. Всемирный день питомца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Роль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домашних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питомцев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жизни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человека.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Ответственность, забота и бережное отно- шение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питомцам.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Всемирный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день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пи- томца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объединяет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людей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всей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планеты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для укрепления ценностей дружбы и заботы о животных.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соблюдать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безопасность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при общении с животными?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милосердие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52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14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Россия — страна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победителей.</w:t>
            </w:r>
          </w:p>
          <w:p w:rsidR="009E15BA" w:rsidRPr="00456855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Героев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Отечества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0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11E1F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95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Герои России с древнейших времен и до современности.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Традиции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героизма,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муже- ства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решительности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неотъемлемая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часть российской идентичности и культурного кода. День Героев Отечества — выражение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благодарности, признательности и уважения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 самоотверженность и мужество.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слу-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жение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Отечеству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ответственность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за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его судьбу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15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Закон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справедливость.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 Дню Конституции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Конституция Российской Федерации — ос- новной закон страны. Конституция закре- пляет права и свободы человека как выс- шую ценность. Справедливость — одна из важнейших</w:t>
            </w:r>
            <w:r w:rsidRPr="00456855">
              <w:rPr>
                <w:rFonts w:ascii="Times New Roman" w:hAnsi="Times New Roman" w:cs="Times New Roman"/>
                <w:color w:val="231F20"/>
                <w:spacing w:val="-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духовно-нравственных</w:t>
            </w:r>
            <w:r w:rsidRPr="00456855">
              <w:rPr>
                <w:rFonts w:ascii="Times New Roman" w:hAnsi="Times New Roman" w:cs="Times New Roman"/>
                <w:color w:val="231F20"/>
                <w:spacing w:val="-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ценно- стей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российского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общества.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Знание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законов страны как прямая обязанность каждого гражданина России. Какие права и обязан- ности есть у детей?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справедливость,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 w:right="15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жизнь, достоинство, права и свободы чело-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80"/>
                <w:w w:val="11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w w:val="110"/>
                <w:sz w:val="28"/>
                <w:szCs w:val="28"/>
              </w:rPr>
              <w:t>века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1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204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16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Совесть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внутри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нас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1" w:line="189" w:lineRule="auto"/>
              <w:ind w:left="113" w:right="13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Совесть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внутренний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ориентир,</w:t>
            </w:r>
            <w:r w:rsidRPr="00456855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помогаю- щий отличить добро от зла. Ключевая роль совести в осуществлении личного выбора.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Влияние традиционных ценностей, культуры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исторического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опыта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страны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формиро-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вание нравственных ориентиров личности.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 ценности: патриотизм, со-</w:t>
            </w:r>
          </w:p>
          <w:p w:rsidR="009E15BA" w:rsidRPr="00456855" w:rsidRDefault="0051539D">
            <w:pPr>
              <w:pStyle w:val="TableParagraph"/>
              <w:spacing w:before="27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28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17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Календарь полезных дел. Новогоднее занятие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Зимние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каникулы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время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только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для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семейного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доcуга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отдыха,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но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добрых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дел.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Чем заняться на каникулах, чтобы прове- сти время с пользой: составление календа- ря. Новогодние традиции народов России.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Подарки, создание атмосферы новогодней сказки для своих родных и близких.</w:t>
            </w:r>
          </w:p>
          <w:p w:rsidR="009E15BA" w:rsidRPr="00456855" w:rsidRDefault="0051539D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7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крепкая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семья,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единство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народов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России,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взаимопомощь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203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28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18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Как создают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мультфильмы?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Мультипликация,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анимация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Отечественная школа мультипликации и ее достижения. Мировое признание советских и российских мультипликационных филь- мов. Каждый фильм — это труд большой команды профессионалов. От идеи — до экрана: как появляются современные муль- типликационные фильмы?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56855" w:rsidRDefault="0051539D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гуманизм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203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48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19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9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Музейное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дело.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170</w:t>
            </w:r>
            <w:r w:rsidRPr="00456855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лет </w:t>
            </w:r>
            <w:r w:rsidRPr="00456855">
              <w:rPr>
                <w:rFonts w:ascii="Times New Roman" w:hAnsi="Times New Roman" w:cs="Times New Roman"/>
                <w:color w:val="231F20"/>
                <w:spacing w:val="4"/>
                <w:sz w:val="28"/>
                <w:szCs w:val="28"/>
              </w:rPr>
              <w:t>Третьяковской</w:t>
            </w:r>
            <w:r w:rsidRPr="00456855">
              <w:rPr>
                <w:rFonts w:ascii="Times New Roman" w:hAnsi="Times New Roman" w:cs="Times New Roman"/>
                <w:color w:val="231F20"/>
                <w:spacing w:val="3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галерее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7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Российские музеи — хранители богатейшего материального и нематериального наследия страны. Сохранение исторического и куль- турного наследия как направление государ- ственной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политики.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Изучение,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реставрация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 интерпретация памятников искусства.</w:t>
            </w:r>
          </w:p>
          <w:p w:rsidR="009E15BA" w:rsidRPr="00456855" w:rsidRDefault="0051539D">
            <w:pPr>
              <w:pStyle w:val="TableParagraph"/>
              <w:spacing w:before="2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Третьяковская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галерея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крупнейший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 xml:space="preserve">ховного над материальным, служение Оте-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честву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2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2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20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создавать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свой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бизнес?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2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Бизнес — ответственный выбор человека, возможность реализовать свою мечту и при- нести пользу обществу. Современные пред- приниматели и их возможности в развитии отечественной экономики и улучшении</w:t>
            </w:r>
            <w:r w:rsidRPr="00456855">
              <w:rPr>
                <w:rFonts w:ascii="Times New Roman" w:hAnsi="Times New Roman" w:cs="Times New Roman"/>
                <w:color w:val="231F20"/>
                <w:spacing w:val="8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жизни людей. Бизнес — это не только лич- ный успех, но и ответственная командная работа. С чего начать свое дело? О мерах поддержки для молодых предпринимателей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 нашей стране.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коллективизм,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52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21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341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Есть ли у знания границы?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науки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Богатейшее наследие российской науки и ее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выдающихся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представителей.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Техноло-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гическое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лидерство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государства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развитие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науки. Как меняются научные подходы с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развитием цифровых технологий? Государ-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ственная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поддержка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науки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молодых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уче- ных. Как происходят современные откры- тия? Как стать ученым?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sz w:val="28"/>
                <w:szCs w:val="28"/>
              </w:rPr>
              <w:t>со-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6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22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920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Слушать,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слышать и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договариваться.</w:t>
            </w:r>
          </w:p>
          <w:p w:rsidR="009E15BA" w:rsidRPr="00456855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Кто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такие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дипломаты?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Дипломатия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важная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сфера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деятельно- сти государства, обеспечивающая защиту интересов государства и российских граж- 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конструктив- ный диалог.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историческая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2" w:right="30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память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преемственность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поколений,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мно- гонациональное единство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04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23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Герой с соседнего двора. Региональный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урок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Дню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защитника Отечества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Герой — реальный человек, живущий ря- дом с нами, чья жизнь является примером для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окружающих.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каждом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регионе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России живут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выдающиеся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герои,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отважные,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муже- ственные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трудолюбивые.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такое</w:t>
            </w:r>
            <w:r w:rsidRPr="00456855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геро- изм? Какие качества отличают героя?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патриотизм,</w:t>
            </w:r>
          </w:p>
          <w:p w:rsidR="009E15BA" w:rsidRPr="00456855" w:rsidRDefault="0051539D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единство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народов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3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24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День</w:t>
            </w:r>
            <w:r w:rsidRPr="00456855">
              <w:rPr>
                <w:rFonts w:ascii="Times New Roman" w:hAnsi="Times New Roman" w:cs="Times New Roman"/>
                <w:color w:val="231F20"/>
                <w:spacing w:val="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наставника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День наставника — важный государствен- 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116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Роль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наставника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формировании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профес-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сиональном развитии личности. Знаменитые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россияне и их наставники. К. Д. Ушинский как основоположник научной педагогики в России. Как найти наставника?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служение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ству,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8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24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25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Всемирный</w:t>
            </w:r>
            <w:r w:rsidRPr="00456855">
              <w:rPr>
                <w:rFonts w:ascii="Times New Roman" w:hAnsi="Times New Roman" w:cs="Times New Roman"/>
                <w:color w:val="231F20"/>
                <w:spacing w:val="2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день</w:t>
            </w:r>
            <w:r w:rsidRPr="00456855">
              <w:rPr>
                <w:rFonts w:ascii="Times New Roman" w:hAnsi="Times New Roman" w:cs="Times New Roman"/>
                <w:color w:val="231F20"/>
                <w:spacing w:val="2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поэзии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России.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Почему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люди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пишут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стихотворения,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можно ли этому научиться?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 xml:space="preserve">созидательный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w w:val="105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2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26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Большой. За кулисами. 250 лет Большому театру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150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лет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Союзу театральных деятелей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35"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Российская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драматургия,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опера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балет</w:t>
            </w:r>
          </w:p>
          <w:p w:rsidR="009E15BA" w:rsidRPr="00456855" w:rsidRDefault="0051539D">
            <w:pPr>
              <w:pStyle w:val="TableParagraph"/>
              <w:spacing w:before="14" w:line="187" w:lineRule="auto"/>
              <w:ind w:left="113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— часть мирового наследия. Театр — це- лая семья разных профессий: декораторы,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костюмеры, режиссеры, музыканты, дириже- ры,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гримеры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многие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другие.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Почему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дости-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жения русской театральной школы широко используются во многих странах мира? Как стать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актером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для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этого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нужно?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Разви- тие школьных театров в России.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 xml:space="preserve">созидательный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w w:val="105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4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228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27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4"/>
                <w:w w:val="110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1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4"/>
                <w:w w:val="110"/>
                <w:sz w:val="28"/>
                <w:szCs w:val="28"/>
              </w:rPr>
              <w:t xml:space="preserve">справляться </w:t>
            </w:r>
            <w:r w:rsidRPr="00456855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с волнением?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Волнение как естественное состояние человека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перед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важным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событием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жиз- ни. Контроль эмоционального состояния, забота о своем физическом и психологиче- ском здоровье. Какие полезные привычки положительно влияют на эмоциональное состояние? Как их сформировать и придер-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живаться?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жизнь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203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28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65</w:t>
            </w:r>
            <w:r w:rsidRPr="00456855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лет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триумфа.</w:t>
            </w:r>
          </w:p>
          <w:p w:rsidR="009E15BA" w:rsidRPr="00456855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56855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56855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космонавтики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Россия — одна из ведущих космических дер-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жав.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космической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отрасли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прио- ритетное направление национальных про- ектов. Достижения прошлого как предмет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национальной гордости и мотивация для бу-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дущих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свершений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отечественной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космонав- тики.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устроен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современный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космодром? Труд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конструкторов,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инженеров,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летчиков</w:t>
            </w:r>
            <w:r w:rsidRPr="00456855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 других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специалистов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открывает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для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страны и всего человечества новые горизонты.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служение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6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Отече-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ству,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историческая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1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память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00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29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56855">
              <w:rPr>
                <w:rFonts w:ascii="Times New Roman" w:hAnsi="Times New Roman" w:cs="Times New Roman"/>
                <w:color w:val="231F20"/>
                <w:spacing w:val="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мусор</w:t>
            </w:r>
            <w:r w:rsidRPr="00456855">
              <w:rPr>
                <w:rFonts w:ascii="Times New Roman" w:hAnsi="Times New Roman" w:cs="Times New Roman"/>
                <w:color w:val="231F20"/>
                <w:spacing w:val="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получает</w:t>
            </w:r>
          </w:p>
          <w:p w:rsidR="009E15BA" w:rsidRPr="00456855" w:rsidRDefault="0051539D">
            <w:pPr>
              <w:pStyle w:val="TableParagraph"/>
              <w:spacing w:before="14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«вторую жизнь»?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Технологии переработки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Состояние планеты — личная ответствен- ность каждого человека. Почему об эколо- гии должен заботиться каждый человек?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Неосознанное потребление как причина роста количества мусора. Климатические изменения, загрязнение окружающей сре- ды.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системы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переработки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отходов и роль государства в этом процессе. Какие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полезные привычки необходимо сформиро-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вать у себя?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созидательный</w:t>
            </w:r>
          </w:p>
          <w:p w:rsidR="009E15BA" w:rsidRPr="00456855" w:rsidRDefault="0051539D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228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30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значит</w:t>
            </w:r>
            <w:r w:rsidRPr="00456855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работать</w:t>
            </w:r>
          </w:p>
          <w:p w:rsidR="009E15BA" w:rsidRPr="00456855" w:rsidRDefault="0051539D">
            <w:pPr>
              <w:pStyle w:val="TableParagraph"/>
              <w:spacing w:before="15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в команде? Сила команды.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 Дню труда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7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Команда — это друзья и единомышленники, где каждый вносит свой значимый вклад в общее дело и помогает добиться успеха.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Умение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слышать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трудиться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сообща,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раз- делять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успех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вместе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переживать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неудачу. Примеры коллективной работы в истории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страны.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коллективизм,</w:t>
            </w:r>
          </w:p>
          <w:p w:rsidR="009E15BA" w:rsidRPr="00456855" w:rsidRDefault="0051539D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56855" w:rsidRDefault="0051539D">
            <w:pPr>
              <w:pStyle w:val="TableParagraph"/>
              <w:spacing w:before="203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5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56855">
        <w:trPr>
          <w:trHeight w:val="27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31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43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Песни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войне.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Дню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Победы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сохране- ние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памяти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Великой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Отечественной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войне последующими поколениями. Как песни передают чувства, эмоции и переживания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создателей?</w:t>
            </w:r>
          </w:p>
          <w:p w:rsidR="009E15BA" w:rsidRPr="00456855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единство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наро-</w:t>
            </w:r>
          </w:p>
          <w:p w:rsidR="009E15BA" w:rsidRPr="00456855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дов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России,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историческая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память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и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преем- ственность поколений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spacing w:before="1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before="1"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line="187" w:lineRule="auto"/>
              <w:ind w:left="113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3962"/>
        </w:trPr>
        <w:tc>
          <w:tcPr>
            <w:tcW w:w="602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9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32</w:t>
            </w:r>
          </w:p>
        </w:tc>
        <w:tc>
          <w:tcPr>
            <w:tcW w:w="2948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3"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Ценности,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которые</w:t>
            </w:r>
            <w:r w:rsidRPr="00456855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нас объединяют</w:t>
            </w:r>
          </w:p>
        </w:tc>
        <w:tc>
          <w:tcPr>
            <w:tcW w:w="144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9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56855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Занятие проходит по итогам всех занятий года. Ценности — это ориентир, который помогает нам поступать правильно и ответ- ственно. Традиционные ценности помогают чувствовать себя частью единого народа, способствуют укреплению общества и раз- витию страны.</w:t>
            </w:r>
          </w:p>
          <w:p w:rsidR="009E15BA" w:rsidRPr="00456855" w:rsidRDefault="0051539D">
            <w:pPr>
              <w:pStyle w:val="TableParagraph"/>
              <w:spacing w:before="2" w:line="187" w:lineRule="auto"/>
              <w:ind w:left="113" w:right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Следование ценностям помогает человеку развиваться и достигать успеха. Уникаль- ность каждого человека и опыт разных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поколений обогащают общество, но только</w:t>
            </w:r>
            <w:r w:rsidRPr="00456855">
              <w:rPr>
                <w:rFonts w:ascii="Times New Roman" w:hAnsi="Times New Roman" w:cs="Times New Roman"/>
                <w:color w:val="231F20"/>
                <w:spacing w:val="40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 сочетании с единством, взаимопомощью и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уважением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другу</w:t>
            </w:r>
            <w:r w:rsidRPr="00456855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существует</w:t>
            </w:r>
            <w:r w:rsidRPr="00456855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силь- ный и сплоченный народ.</w:t>
            </w:r>
          </w:p>
          <w:p w:rsidR="009E15BA" w:rsidRPr="00456855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традиционные</w:t>
            </w:r>
          </w:p>
          <w:p w:rsidR="009E15BA" w:rsidRPr="00456855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8"/>
                <w:szCs w:val="28"/>
              </w:rPr>
              <w:t>российские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3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8"/>
                <w:szCs w:val="28"/>
              </w:rPr>
              <w:t>духовно-нравственные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36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ценности</w:t>
            </w:r>
          </w:p>
        </w:tc>
        <w:tc>
          <w:tcPr>
            <w:tcW w:w="2806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1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spacing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Познавательная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56855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56855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</w:t>
            </w:r>
            <w:r w:rsidRPr="00456855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работа с текстовым</w:t>
            </w:r>
          </w:p>
          <w:p w:rsidR="009E15BA" w:rsidRPr="00456855" w:rsidRDefault="0051539D">
            <w:pPr>
              <w:pStyle w:val="TableParagraph"/>
              <w:spacing w:before="1" w:line="187" w:lineRule="auto"/>
              <w:ind w:left="112" w:right="278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иллюстративным </w:t>
            </w:r>
            <w:r w:rsidRPr="00456855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2681" w:type="dxa"/>
          </w:tcPr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9E15BA">
            <w:pPr>
              <w:pStyle w:val="TableParagraph"/>
              <w:spacing w:before="29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56855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56855">
        <w:trPr>
          <w:trHeight w:val="602"/>
        </w:trPr>
        <w:tc>
          <w:tcPr>
            <w:tcW w:w="4996" w:type="dxa"/>
            <w:gridSpan w:val="3"/>
          </w:tcPr>
          <w:p w:rsidR="009E15BA" w:rsidRPr="00456855" w:rsidRDefault="0051539D">
            <w:pPr>
              <w:pStyle w:val="TableParagraph"/>
              <w:spacing w:before="83" w:line="187" w:lineRule="auto"/>
              <w:ind w:left="1635" w:right="662" w:hanging="722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0393" w:type="dxa"/>
            <w:gridSpan w:val="3"/>
          </w:tcPr>
          <w:p w:rsidR="009E15BA" w:rsidRPr="00456855" w:rsidRDefault="0051539D">
            <w:pPr>
              <w:pStyle w:val="TableParagraph"/>
              <w:spacing w:before="155"/>
              <w:ind w:lef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855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32</w:t>
            </w:r>
          </w:p>
        </w:tc>
      </w:tr>
    </w:tbl>
    <w:p w:rsidR="009E15BA" w:rsidRPr="00456855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56855">
          <w:footerReference w:type="default" r:id="rId16"/>
          <w:pgSz w:w="16840" w:h="11910" w:orient="landscape"/>
          <w:pgMar w:top="700" w:right="708" w:bottom="280" w:left="708" w:header="0" w:footer="0" w:gutter="0"/>
          <w:cols w:space="720"/>
        </w:sectPr>
      </w:pPr>
    </w:p>
    <w:p w:rsidR="009E15BA" w:rsidRPr="00456855" w:rsidRDefault="009E15BA" w:rsidP="00456855">
      <w:pPr>
        <w:pStyle w:val="2"/>
        <w:spacing w:before="29"/>
        <w:ind w:left="12"/>
        <w:rPr>
          <w:rFonts w:ascii="Times New Roman" w:hAnsi="Times New Roman" w:cs="Times New Roman"/>
          <w:position w:val="-3"/>
          <w:sz w:val="28"/>
          <w:szCs w:val="28"/>
        </w:rPr>
      </w:pPr>
    </w:p>
    <w:sectPr w:rsidR="009E15BA" w:rsidRPr="00456855" w:rsidSect="00456855">
      <w:footerReference w:type="default" r:id="rId17"/>
      <w:pgSz w:w="16840" w:h="11910" w:orient="landscape"/>
      <w:pgMar w:top="620" w:right="708" w:bottom="280" w:left="70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AFA" w:rsidRDefault="00F85AFA">
      <w:r>
        <w:separator/>
      </w:r>
    </w:p>
  </w:endnote>
  <w:endnote w:type="continuationSeparator" w:id="0">
    <w:p w:rsidR="00F85AFA" w:rsidRDefault="00F8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51539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40049EAB" wp14:editId="0C47CA16">
              <wp:simplePos x="0" y="0"/>
              <wp:positionH relativeFrom="page">
                <wp:posOffset>3602464</wp:posOffset>
              </wp:positionH>
              <wp:positionV relativeFrom="page">
                <wp:posOffset>10098499</wp:posOffset>
              </wp:positionV>
              <wp:extent cx="229235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15BA" w:rsidRDefault="0051539D">
                          <w:pPr>
                            <w:pStyle w:val="a3"/>
                            <w:spacing w:before="20"/>
                            <w:ind w:left="20" w:firstLine="0"/>
                            <w:jc w:val="left"/>
                            <w:rPr>
                              <w:rFonts w:ascii="Microsoft Sans Serif"/>
                            </w:rPr>
                          </w:pP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fldChar w:fldCharType="begin"/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instrText xml:space="preserve"> PAGE </w:instrTex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fldChar w:fldCharType="separate"/>
                          </w:r>
                          <w:r w:rsidR="00F85AFA">
                            <w:rPr>
                              <w:rFonts w:ascii="Microsoft Sans Serif"/>
                              <w:noProof/>
                              <w:color w:val="231F20"/>
                              <w:spacing w:val="-5"/>
                              <w:w w:val="120"/>
                            </w:rPr>
                            <w:t>1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049EAB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283.65pt;margin-top:795.15pt;width:18.05pt;height:15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" filled="f" stroked="f">
              <v:path arrowok="t"/>
              <v:textbox inset="0,0,0,0">
                <w:txbxContent>
                  <w:p w:rsidR="009E15BA" w:rsidRDefault="0051539D">
                    <w:pPr>
                      <w:pStyle w:val="a3"/>
                      <w:spacing w:before="20"/>
                      <w:ind w:left="20" w:firstLine="0"/>
                      <w:jc w:val="left"/>
                      <w:rPr>
                        <w:rFonts w:ascii="Microsoft Sans Serif"/>
                      </w:rPr>
                    </w:pP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fldChar w:fldCharType="begin"/>
                    </w: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instrText xml:space="preserve"> PAGE </w:instrText>
                    </w: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fldChar w:fldCharType="separate"/>
                    </w:r>
                    <w:r w:rsidR="00F85AFA">
                      <w:rPr>
                        <w:rFonts w:ascii="Microsoft Sans Serif"/>
                        <w:noProof/>
                        <w:color w:val="231F20"/>
                        <w:spacing w:val="-5"/>
                        <w:w w:val="120"/>
                      </w:rPr>
                      <w:t>1</w:t>
                    </w: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AFA" w:rsidRDefault="00F85AFA">
      <w:r>
        <w:separator/>
      </w:r>
    </w:p>
  </w:footnote>
  <w:footnote w:type="continuationSeparator" w:id="0">
    <w:p w:rsidR="00F85AFA" w:rsidRDefault="00F85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A0290"/>
    <w:multiLevelType w:val="hybridMultilevel"/>
    <w:tmpl w:val="009E12CC"/>
    <w:lvl w:ilvl="0" w:tplc="69683468">
      <w:numFmt w:val="bullet"/>
      <w:lvlText w:val="●"/>
      <w:lvlJc w:val="left"/>
      <w:pPr>
        <w:ind w:left="690" w:hanging="26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FE8A8DFA">
      <w:numFmt w:val="bullet"/>
      <w:lvlText w:val="•"/>
      <w:lvlJc w:val="left"/>
      <w:pPr>
        <w:ind w:left="1650" w:hanging="265"/>
      </w:pPr>
      <w:rPr>
        <w:rFonts w:hint="default"/>
        <w:lang w:val="ru-RU" w:eastAsia="en-US" w:bidi="ar-SA"/>
      </w:rPr>
    </w:lvl>
    <w:lvl w:ilvl="2" w:tplc="3B22D868">
      <w:numFmt w:val="bullet"/>
      <w:lvlText w:val="•"/>
      <w:lvlJc w:val="left"/>
      <w:pPr>
        <w:ind w:left="2601" w:hanging="265"/>
      </w:pPr>
      <w:rPr>
        <w:rFonts w:hint="default"/>
        <w:lang w:val="ru-RU" w:eastAsia="en-US" w:bidi="ar-SA"/>
      </w:rPr>
    </w:lvl>
    <w:lvl w:ilvl="3" w:tplc="A992CA1E">
      <w:numFmt w:val="bullet"/>
      <w:lvlText w:val="•"/>
      <w:lvlJc w:val="left"/>
      <w:pPr>
        <w:ind w:left="3551" w:hanging="265"/>
      </w:pPr>
      <w:rPr>
        <w:rFonts w:hint="default"/>
        <w:lang w:val="ru-RU" w:eastAsia="en-US" w:bidi="ar-SA"/>
      </w:rPr>
    </w:lvl>
    <w:lvl w:ilvl="4" w:tplc="54ACD260">
      <w:numFmt w:val="bullet"/>
      <w:lvlText w:val="•"/>
      <w:lvlJc w:val="left"/>
      <w:pPr>
        <w:ind w:left="4502" w:hanging="265"/>
      </w:pPr>
      <w:rPr>
        <w:rFonts w:hint="default"/>
        <w:lang w:val="ru-RU" w:eastAsia="en-US" w:bidi="ar-SA"/>
      </w:rPr>
    </w:lvl>
    <w:lvl w:ilvl="5" w:tplc="4DAE6A04">
      <w:numFmt w:val="bullet"/>
      <w:lvlText w:val="•"/>
      <w:lvlJc w:val="left"/>
      <w:pPr>
        <w:ind w:left="5452" w:hanging="265"/>
      </w:pPr>
      <w:rPr>
        <w:rFonts w:hint="default"/>
        <w:lang w:val="ru-RU" w:eastAsia="en-US" w:bidi="ar-SA"/>
      </w:rPr>
    </w:lvl>
    <w:lvl w:ilvl="6" w:tplc="7420652A">
      <w:numFmt w:val="bullet"/>
      <w:lvlText w:val="•"/>
      <w:lvlJc w:val="left"/>
      <w:pPr>
        <w:ind w:left="6403" w:hanging="265"/>
      </w:pPr>
      <w:rPr>
        <w:rFonts w:hint="default"/>
        <w:lang w:val="ru-RU" w:eastAsia="en-US" w:bidi="ar-SA"/>
      </w:rPr>
    </w:lvl>
    <w:lvl w:ilvl="7" w:tplc="6E504A52">
      <w:numFmt w:val="bullet"/>
      <w:lvlText w:val="•"/>
      <w:lvlJc w:val="left"/>
      <w:pPr>
        <w:ind w:left="7353" w:hanging="265"/>
      </w:pPr>
      <w:rPr>
        <w:rFonts w:hint="default"/>
        <w:lang w:val="ru-RU" w:eastAsia="en-US" w:bidi="ar-SA"/>
      </w:rPr>
    </w:lvl>
    <w:lvl w:ilvl="8" w:tplc="84B6A654">
      <w:numFmt w:val="bullet"/>
      <w:lvlText w:val="•"/>
      <w:lvlJc w:val="left"/>
      <w:pPr>
        <w:ind w:left="8304" w:hanging="265"/>
      </w:pPr>
      <w:rPr>
        <w:rFonts w:hint="default"/>
        <w:lang w:val="ru-RU" w:eastAsia="en-US" w:bidi="ar-SA"/>
      </w:rPr>
    </w:lvl>
  </w:abstractNum>
  <w:abstractNum w:abstractNumId="1">
    <w:nsid w:val="6E522226"/>
    <w:multiLevelType w:val="hybridMultilevel"/>
    <w:tmpl w:val="6E029CAE"/>
    <w:lvl w:ilvl="0" w:tplc="453A12D6">
      <w:start w:val="1"/>
      <w:numFmt w:val="decimal"/>
      <w:lvlText w:val="%1."/>
      <w:lvlJc w:val="left"/>
      <w:pPr>
        <w:ind w:left="682" w:hanging="291"/>
        <w:jc w:val="righ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231F20"/>
        <w:spacing w:val="-3"/>
        <w:w w:val="63"/>
        <w:sz w:val="24"/>
        <w:szCs w:val="24"/>
        <w:lang w:val="ru-RU" w:eastAsia="en-US" w:bidi="ar-SA"/>
      </w:rPr>
    </w:lvl>
    <w:lvl w:ilvl="1" w:tplc="22EC2E6C">
      <w:numFmt w:val="bullet"/>
      <w:lvlText w:val="•"/>
      <w:lvlJc w:val="left"/>
      <w:pPr>
        <w:ind w:left="1632" w:hanging="291"/>
      </w:pPr>
      <w:rPr>
        <w:rFonts w:hint="default"/>
        <w:lang w:val="ru-RU" w:eastAsia="en-US" w:bidi="ar-SA"/>
      </w:rPr>
    </w:lvl>
    <w:lvl w:ilvl="2" w:tplc="57363C28">
      <w:numFmt w:val="bullet"/>
      <w:lvlText w:val="•"/>
      <w:lvlJc w:val="left"/>
      <w:pPr>
        <w:ind w:left="2585" w:hanging="291"/>
      </w:pPr>
      <w:rPr>
        <w:rFonts w:hint="default"/>
        <w:lang w:val="ru-RU" w:eastAsia="en-US" w:bidi="ar-SA"/>
      </w:rPr>
    </w:lvl>
    <w:lvl w:ilvl="3" w:tplc="23C0DE68">
      <w:numFmt w:val="bullet"/>
      <w:lvlText w:val="•"/>
      <w:lvlJc w:val="left"/>
      <w:pPr>
        <w:ind w:left="3537" w:hanging="291"/>
      </w:pPr>
      <w:rPr>
        <w:rFonts w:hint="default"/>
        <w:lang w:val="ru-RU" w:eastAsia="en-US" w:bidi="ar-SA"/>
      </w:rPr>
    </w:lvl>
    <w:lvl w:ilvl="4" w:tplc="FABEDFE0">
      <w:numFmt w:val="bullet"/>
      <w:lvlText w:val="•"/>
      <w:lvlJc w:val="left"/>
      <w:pPr>
        <w:ind w:left="4490" w:hanging="291"/>
      </w:pPr>
      <w:rPr>
        <w:rFonts w:hint="default"/>
        <w:lang w:val="ru-RU" w:eastAsia="en-US" w:bidi="ar-SA"/>
      </w:rPr>
    </w:lvl>
    <w:lvl w:ilvl="5" w:tplc="5066B3EC">
      <w:numFmt w:val="bullet"/>
      <w:lvlText w:val="•"/>
      <w:lvlJc w:val="left"/>
      <w:pPr>
        <w:ind w:left="5442" w:hanging="291"/>
      </w:pPr>
      <w:rPr>
        <w:rFonts w:hint="default"/>
        <w:lang w:val="ru-RU" w:eastAsia="en-US" w:bidi="ar-SA"/>
      </w:rPr>
    </w:lvl>
    <w:lvl w:ilvl="6" w:tplc="E96A0F06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969A2FB4">
      <w:numFmt w:val="bullet"/>
      <w:lvlText w:val="•"/>
      <w:lvlJc w:val="left"/>
      <w:pPr>
        <w:ind w:left="7347" w:hanging="291"/>
      </w:pPr>
      <w:rPr>
        <w:rFonts w:hint="default"/>
        <w:lang w:val="ru-RU" w:eastAsia="en-US" w:bidi="ar-SA"/>
      </w:rPr>
    </w:lvl>
    <w:lvl w:ilvl="8" w:tplc="91002D32">
      <w:numFmt w:val="bullet"/>
      <w:lvlText w:val="•"/>
      <w:lvlJc w:val="left"/>
      <w:pPr>
        <w:ind w:left="8300" w:hanging="29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15BA"/>
    <w:rsid w:val="00456855"/>
    <w:rsid w:val="0051539D"/>
    <w:rsid w:val="0070352A"/>
    <w:rsid w:val="00710DB3"/>
    <w:rsid w:val="00935019"/>
    <w:rsid w:val="009E15BA"/>
    <w:rsid w:val="00F8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D7019-7E21-4DB9-A37A-9D3F0AEC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before="38"/>
      <w:ind w:left="144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2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86"/>
      <w:ind w:left="1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86"/>
      <w:ind w:left="14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1" w:firstLine="283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74"/>
      <w:ind w:left="104" w:right="3776" w:hanging="8"/>
    </w:pPr>
    <w:rPr>
      <w:rFonts w:ascii="Comic Sans MS" w:eastAsia="Comic Sans MS" w:hAnsi="Comic Sans MS" w:cs="Comic Sans MS"/>
      <w:b/>
      <w:bCs/>
      <w:sz w:val="79"/>
      <w:szCs w:val="79"/>
    </w:rPr>
  </w:style>
  <w:style w:type="paragraph" w:styleId="a5">
    <w:name w:val="List Paragraph"/>
    <w:basedOn w:val="a"/>
    <w:uiPriority w:val="1"/>
    <w:qFormat/>
    <w:pPr>
      <w:ind w:left="689" w:hanging="264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710D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7307</Words>
  <Characters>41656</Characters>
  <Application>Microsoft Office Word</Application>
  <DocSecurity>0</DocSecurity>
  <Lines>347</Lines>
  <Paragraphs>97</Paragraphs>
  <ScaleCrop>false</ScaleCrop>
  <Company/>
  <LinksUpToDate>false</LinksUpToDate>
  <CharactersWithSpaces>48866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2025-08-26T11:44:00Z</dcterms:created>
  <dcterms:modified xsi:type="dcterms:W3CDTF">2025-10-12T20:39:00Z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2025-08-26T00:00:00Z</vt:filetime>
  </property>
  <property fmtid="{D5CDD505-2E9C-101B-9397-08002B2CF9AE}" pid="5" name="Producer">
    <vt:lpwstr>Adobe PDF Library 10.0.1</vt:lpwstr>
  </property>
</Properties>
</file>